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07" w:rsidRPr="007D3F41" w:rsidRDefault="00456607" w:rsidP="0045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6607" w:rsidRPr="007D3F41" w:rsidRDefault="00456607" w:rsidP="0045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41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7D3F41">
        <w:rPr>
          <w:rFonts w:ascii="Times New Roman" w:hAnsi="Times New Roman" w:cs="Times New Roman"/>
          <w:b/>
          <w:sz w:val="28"/>
          <w:szCs w:val="28"/>
        </w:rPr>
        <w:t>Таптанай</w:t>
      </w:r>
      <w:proofErr w:type="spellEnd"/>
      <w:r w:rsidRPr="007D3F41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07" w:rsidRPr="007D3F41" w:rsidRDefault="00456607" w:rsidP="0045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41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56607" w:rsidRPr="007D3F41" w:rsidRDefault="00456607" w:rsidP="00456607">
      <w:pPr>
        <w:rPr>
          <w:rFonts w:ascii="Times New Roman" w:hAnsi="Times New Roman" w:cs="Times New Roman"/>
          <w:sz w:val="28"/>
          <w:szCs w:val="28"/>
        </w:rPr>
      </w:pPr>
    </w:p>
    <w:p w:rsidR="00456607" w:rsidRPr="007D3F41" w:rsidRDefault="00456607" w:rsidP="00456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56607" w:rsidRPr="007D3F41" w:rsidRDefault="00456607" w:rsidP="00456607">
      <w:pPr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 xml:space="preserve">«29» декабря 2023 года                                        </w:t>
      </w:r>
      <w:r w:rsidR="007D3F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3F41">
        <w:rPr>
          <w:rFonts w:ascii="Times New Roman" w:hAnsi="Times New Roman" w:cs="Times New Roman"/>
          <w:sz w:val="28"/>
          <w:szCs w:val="28"/>
        </w:rPr>
        <w:t xml:space="preserve">       </w:t>
      </w:r>
      <w:r w:rsidR="00ED6495">
        <w:rPr>
          <w:rFonts w:ascii="Times New Roman" w:hAnsi="Times New Roman" w:cs="Times New Roman"/>
          <w:sz w:val="28"/>
          <w:szCs w:val="28"/>
        </w:rPr>
        <w:t xml:space="preserve">                             №56</w:t>
      </w:r>
      <w:bookmarkStart w:id="0" w:name="_GoBack"/>
      <w:bookmarkEnd w:id="0"/>
    </w:p>
    <w:p w:rsidR="00456607" w:rsidRPr="007D3F41" w:rsidRDefault="00456607" w:rsidP="004566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F4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7D3F41">
        <w:rPr>
          <w:rFonts w:ascii="Times New Roman" w:hAnsi="Times New Roman" w:cs="Times New Roman"/>
          <w:b/>
          <w:sz w:val="28"/>
          <w:szCs w:val="28"/>
        </w:rPr>
        <w:t>Таптанай</w:t>
      </w:r>
      <w:proofErr w:type="spellEnd"/>
      <w:r w:rsidRPr="007D3F41">
        <w:rPr>
          <w:rFonts w:ascii="Times New Roman" w:hAnsi="Times New Roman" w:cs="Times New Roman"/>
          <w:b/>
          <w:sz w:val="28"/>
          <w:szCs w:val="28"/>
        </w:rPr>
        <w:t>» от 17.06.2021 №23 «Об утверждении Правил благоустройства на территории сельского поселения «</w:t>
      </w:r>
      <w:proofErr w:type="spellStart"/>
      <w:r w:rsidRPr="007D3F41">
        <w:rPr>
          <w:rFonts w:ascii="Times New Roman" w:hAnsi="Times New Roman" w:cs="Times New Roman"/>
          <w:b/>
          <w:sz w:val="28"/>
          <w:szCs w:val="28"/>
        </w:rPr>
        <w:t>Таптанай</w:t>
      </w:r>
      <w:proofErr w:type="spellEnd"/>
      <w:r w:rsidRPr="007D3F41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7D3F41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7D3F41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края»</w:t>
      </w:r>
    </w:p>
    <w:p w:rsidR="00456607" w:rsidRPr="007D3F41" w:rsidRDefault="00456607" w:rsidP="00456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607" w:rsidRPr="007D3F41" w:rsidRDefault="00456607" w:rsidP="00456607">
      <w:pPr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В целях приведения Правил благоустройства на территории сельского поселения «</w:t>
      </w:r>
      <w:proofErr w:type="spellStart"/>
      <w:r w:rsidRPr="007D3F4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F41">
        <w:rPr>
          <w:rFonts w:ascii="Times New Roman" w:hAnsi="Times New Roman" w:cs="Times New Roman"/>
          <w:sz w:val="28"/>
          <w:szCs w:val="28"/>
        </w:rPr>
        <w:t>» в соответствие с нормами Федерального закона от 27.12.2018 г № 498-ФЗ «Об ответственном обращении с животными», руководствуясь Уставом сельского поселения «</w:t>
      </w:r>
      <w:proofErr w:type="spellStart"/>
      <w:r w:rsidRPr="007D3F4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F41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7D3F4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F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6607" w:rsidRPr="007D3F41" w:rsidRDefault="00456607" w:rsidP="0045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4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Правила благоустройства на территории сельского поселения «</w:t>
      </w:r>
      <w:proofErr w:type="spellStart"/>
      <w:r w:rsidRPr="007D3F4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F41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7D3F41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D3F41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утвержденные решением Совета сельского поселения «</w:t>
      </w:r>
      <w:proofErr w:type="spellStart"/>
      <w:r w:rsidRPr="007D3F4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7D3F41" w:rsidRPr="007D3F41">
        <w:rPr>
          <w:rFonts w:ascii="Times New Roman" w:hAnsi="Times New Roman" w:cs="Times New Roman"/>
          <w:sz w:val="28"/>
          <w:szCs w:val="28"/>
        </w:rPr>
        <w:t>» от 17.06.2021 г.  № 23</w:t>
      </w:r>
      <w:r w:rsidRPr="007D3F41">
        <w:rPr>
          <w:rFonts w:ascii="Times New Roman" w:hAnsi="Times New Roman" w:cs="Times New Roman"/>
          <w:sz w:val="28"/>
          <w:szCs w:val="28"/>
        </w:rPr>
        <w:t>: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1.1. В разделе Х Правил заменить абзац «При выгуле домашнего животного необходимо соблюдать следующие требования: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1) Исключить возможность свободного, неконтролируемого передвижения животного при пересечении проезжей части автомобильной дороги, в лифтах и помещениях общего пользования многоквартирных домов, во дворах таких домов, на детских и спортивных площадках;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2) Обеспечивать уборку продуктов жизнедеятельности животного в местах и на территориях общего пользования;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3) Не допускать выгул животного вне мест, установленных уполномоченным органом для выгула животных.»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на «При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lastRenderedPageBreak/>
        <w:tab/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2) обеспечивать уборку продуктов жизнедеятельности животного в местах и на территориях общего пользования;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выгулу.»;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 xml:space="preserve">1.2. Исключить из Правил пункты 335 и 336. </w:t>
      </w:r>
    </w:p>
    <w:p w:rsidR="00456607" w:rsidRPr="007D3F41" w:rsidRDefault="00456607" w:rsidP="0045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456607" w:rsidRPr="007D3F41" w:rsidRDefault="00456607" w:rsidP="00456607">
      <w:pPr>
        <w:jc w:val="both"/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ab/>
        <w:t>4. Настоящее решение опубликовать (обнародовать) в информационно-телекоммуникационной сети Интернет на официальном сайте администрации сельского поселения «</w:t>
      </w:r>
      <w:proofErr w:type="spellStart"/>
      <w:r w:rsidRPr="007D3F4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F41">
        <w:rPr>
          <w:rFonts w:ascii="Times New Roman" w:hAnsi="Times New Roman" w:cs="Times New Roman"/>
          <w:sz w:val="28"/>
          <w:szCs w:val="28"/>
        </w:rPr>
        <w:t>».</w:t>
      </w:r>
    </w:p>
    <w:p w:rsidR="00456607" w:rsidRPr="007D3F41" w:rsidRDefault="00456607" w:rsidP="00456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607" w:rsidRPr="007D3F41" w:rsidRDefault="00456607" w:rsidP="00456607">
      <w:pPr>
        <w:rPr>
          <w:rFonts w:ascii="Times New Roman" w:hAnsi="Times New Roman" w:cs="Times New Roman"/>
          <w:sz w:val="28"/>
          <w:szCs w:val="28"/>
        </w:rPr>
      </w:pPr>
    </w:p>
    <w:p w:rsidR="00785828" w:rsidRPr="007D3F41" w:rsidRDefault="007D3F41" w:rsidP="00456607">
      <w:pPr>
        <w:rPr>
          <w:rFonts w:ascii="Times New Roman" w:hAnsi="Times New Roman" w:cs="Times New Roman"/>
          <w:sz w:val="28"/>
          <w:szCs w:val="28"/>
        </w:rPr>
      </w:pPr>
      <w:r w:rsidRPr="007D3F41">
        <w:rPr>
          <w:rFonts w:ascii="Times New Roman" w:hAnsi="Times New Roman" w:cs="Times New Roman"/>
          <w:sz w:val="28"/>
          <w:szCs w:val="28"/>
        </w:rPr>
        <w:t>И.о. главы</w:t>
      </w:r>
      <w:r w:rsidR="00456607" w:rsidRPr="007D3F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56607" w:rsidRPr="007D3F4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456607" w:rsidRPr="007D3F41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proofErr w:type="spellStart"/>
      <w:r w:rsidRPr="007D3F41">
        <w:rPr>
          <w:rFonts w:ascii="Times New Roman" w:hAnsi="Times New Roman" w:cs="Times New Roman"/>
          <w:sz w:val="28"/>
          <w:szCs w:val="28"/>
        </w:rPr>
        <w:t>Н.Д.Жигжитжапова</w:t>
      </w:r>
      <w:proofErr w:type="spellEnd"/>
    </w:p>
    <w:sectPr w:rsidR="00785828" w:rsidRPr="007D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607"/>
    <w:rsid w:val="00456607"/>
    <w:rsid w:val="00785828"/>
    <w:rsid w:val="007D3F41"/>
    <w:rsid w:val="00ED6495"/>
    <w:rsid w:val="00F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39386-7655-4C8C-BB2E-60A5566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4EF8-C10E-478B-938B-F209428E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2023-12-17T00:43:00Z</dcterms:created>
  <dcterms:modified xsi:type="dcterms:W3CDTF">2023-12-29T03:56:00Z</dcterms:modified>
</cp:coreProperties>
</file>