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7" w:rsidRPr="00B2366E" w:rsidRDefault="00300977" w:rsidP="00300977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«Таптанай»</w:t>
      </w:r>
    </w:p>
    <w:p w:rsidR="00300977" w:rsidRPr="00B2366E" w:rsidRDefault="00300977" w:rsidP="00300977">
      <w:pPr>
        <w:pStyle w:val="a9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300977" w:rsidRPr="00B2366E" w:rsidRDefault="00F34893" w:rsidP="00300977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мая </w:t>
      </w:r>
      <w:r w:rsidR="00300977" w:rsidRPr="00B2366E">
        <w:rPr>
          <w:rFonts w:ascii="Times New Roman" w:hAnsi="Times New Roman"/>
          <w:sz w:val="28"/>
          <w:szCs w:val="28"/>
        </w:rPr>
        <w:t>201</w:t>
      </w:r>
      <w:r w:rsidR="00300977">
        <w:rPr>
          <w:rFonts w:ascii="Times New Roman" w:hAnsi="Times New Roman"/>
          <w:sz w:val="28"/>
          <w:szCs w:val="28"/>
        </w:rPr>
        <w:t>8</w:t>
      </w:r>
      <w:r w:rsidR="00466253">
        <w:rPr>
          <w:rFonts w:ascii="Times New Roman" w:hAnsi="Times New Roman"/>
          <w:sz w:val="28"/>
          <w:szCs w:val="28"/>
        </w:rPr>
        <w:t xml:space="preserve"> года</w:t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300977"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0977"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300977" w:rsidRPr="00B2366E" w:rsidRDefault="00300977" w:rsidP="00300977">
      <w:pPr>
        <w:pStyle w:val="a9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с. Таптанай</w:t>
      </w:r>
    </w:p>
    <w:p w:rsidR="00300977" w:rsidRPr="00312EA7" w:rsidRDefault="00300977" w:rsidP="00300977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Об утверждении Программы «Нулевой травматизм»</w:t>
      </w:r>
      <w:r w:rsidR="00BF6C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сельского поселения «Таптанай»</w:t>
      </w:r>
      <w:r w:rsidR="00BF6C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2EA7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312EA7">
        <w:rPr>
          <w:rFonts w:ascii="Times New Roman" w:eastAsia="Times New Roman" w:hAnsi="Times New Roman"/>
          <w:sz w:val="28"/>
          <w:szCs w:val="28"/>
        </w:rPr>
        <w:t>-2020 г</w:t>
      </w:r>
      <w:r>
        <w:rPr>
          <w:rFonts w:ascii="Times New Roman" w:eastAsia="Times New Roman" w:hAnsi="Times New Roman"/>
          <w:sz w:val="28"/>
          <w:szCs w:val="28"/>
        </w:rPr>
        <w:t>оды</w:t>
      </w:r>
    </w:p>
    <w:p w:rsidR="00300977" w:rsidRPr="00312EA7" w:rsidRDefault="00300977" w:rsidP="00300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с Типовой программой «Нулево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травматизм»</w:t>
      </w:r>
      <w:r>
        <w:rPr>
          <w:rFonts w:ascii="Times New Roman" w:eastAsia="Times New Roman" w:hAnsi="Times New Roman"/>
          <w:sz w:val="28"/>
          <w:szCs w:val="28"/>
        </w:rPr>
        <w:t>, утвержденной приказом Министерства труда и социальной защиты населения Забайкальского края от 27.02.2018 г. № 378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и в целях обеспечения безопасности условий и охраны труда работник</w:t>
      </w:r>
      <w:r>
        <w:rPr>
          <w:rFonts w:ascii="Times New Roman" w:eastAsia="Times New Roman" w:hAnsi="Times New Roman"/>
          <w:sz w:val="28"/>
          <w:szCs w:val="28"/>
        </w:rPr>
        <w:t xml:space="preserve">ов на </w:t>
      </w:r>
      <w:r w:rsidRPr="00312EA7">
        <w:rPr>
          <w:rFonts w:ascii="Times New Roman" w:eastAsia="Times New Roman" w:hAnsi="Times New Roman"/>
          <w:sz w:val="28"/>
          <w:szCs w:val="28"/>
        </w:rPr>
        <w:t>рабочих местах, снижения уровня производственно</w:t>
      </w:r>
      <w:r>
        <w:rPr>
          <w:rFonts w:ascii="Times New Roman" w:eastAsia="Times New Roman" w:hAnsi="Times New Roman"/>
          <w:sz w:val="28"/>
          <w:szCs w:val="28"/>
        </w:rPr>
        <w:t xml:space="preserve">го травматизма, предотвращения несчастных случаев </w:t>
      </w:r>
      <w:r w:rsidRPr="00312EA7">
        <w:rPr>
          <w:rFonts w:ascii="Times New Roman" w:eastAsia="Times New Roman" w:hAnsi="Times New Roman"/>
          <w:sz w:val="28"/>
          <w:szCs w:val="28"/>
        </w:rPr>
        <w:t>в учреждении, обеспечения соответст</w:t>
      </w:r>
      <w:r>
        <w:rPr>
          <w:rFonts w:ascii="Times New Roman" w:eastAsia="Times New Roman" w:hAnsi="Times New Roman"/>
          <w:sz w:val="28"/>
          <w:szCs w:val="28"/>
        </w:rPr>
        <w:t xml:space="preserve">вия оборудования, инструментов и процессов работы </w:t>
      </w:r>
      <w:r w:rsidRPr="00312EA7">
        <w:rPr>
          <w:rFonts w:ascii="Times New Roman" w:eastAsia="Times New Roman" w:hAnsi="Times New Roman"/>
          <w:sz w:val="28"/>
          <w:szCs w:val="28"/>
        </w:rPr>
        <w:t>государственным нормативным требованиям по охране труда, пожарной 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ПОСТАНОВЛЯЮ:</w:t>
      </w:r>
    </w:p>
    <w:p w:rsidR="00300977" w:rsidRDefault="00300977" w:rsidP="00300977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Утвердить Программу «Нулевой травматизм»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«Таптанай» </w:t>
      </w:r>
      <w:r w:rsidRPr="00312EA7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300977" w:rsidRDefault="00300977" w:rsidP="00300977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Назначить ответственной за реализацию Программы «Нулевой травматизм» ведущего специалиста Дугарову Б.Б.</w:t>
      </w:r>
    </w:p>
    <w:p w:rsidR="00300977" w:rsidRPr="00312EA7" w:rsidRDefault="00300977" w:rsidP="0030097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 Р</w:t>
      </w:r>
      <w:r w:rsidRPr="00312EA7">
        <w:rPr>
          <w:rFonts w:ascii="Times New Roman" w:eastAsia="Times New Roman" w:hAnsi="Times New Roman" w:cs="Arial"/>
          <w:sz w:val="28"/>
          <w:szCs w:val="28"/>
        </w:rPr>
        <w:t>азме</w:t>
      </w:r>
      <w:r>
        <w:rPr>
          <w:rFonts w:ascii="Times New Roman" w:eastAsia="Times New Roman" w:hAnsi="Times New Roman" w:cs="Arial"/>
          <w:sz w:val="28"/>
          <w:szCs w:val="28"/>
        </w:rPr>
        <w:t>стить</w:t>
      </w:r>
      <w:r w:rsidRPr="00312EA7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П</w:t>
      </w:r>
      <w:r w:rsidRPr="00312EA7">
        <w:rPr>
          <w:rFonts w:ascii="Times New Roman" w:eastAsia="Times New Roman" w:hAnsi="Times New Roman" w:cs="Arial"/>
          <w:sz w:val="28"/>
          <w:szCs w:val="28"/>
        </w:rPr>
        <w:t>рограмм</w:t>
      </w:r>
      <w:r>
        <w:rPr>
          <w:rFonts w:ascii="Times New Roman" w:eastAsia="Times New Roman" w:hAnsi="Times New Roman" w:cs="Arial"/>
          <w:sz w:val="28"/>
          <w:szCs w:val="28"/>
        </w:rPr>
        <w:t>у «Нулевой травматизм»</w:t>
      </w:r>
      <w:r w:rsidRPr="00312EA7">
        <w:rPr>
          <w:rFonts w:ascii="Times New Roman" w:eastAsia="Times New Roman" w:hAnsi="Times New Roman" w:cs="Arial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Arial"/>
          <w:sz w:val="28"/>
          <w:szCs w:val="28"/>
        </w:rPr>
        <w:t>администрации</w:t>
      </w:r>
      <w:r w:rsidRPr="00312EA7">
        <w:rPr>
          <w:rFonts w:ascii="Times New Roman" w:eastAsia="Times New Roman" w:hAnsi="Times New Roman" w:cs="Arial"/>
          <w:sz w:val="28"/>
          <w:szCs w:val="28"/>
        </w:rPr>
        <w:t>.</w:t>
      </w:r>
    </w:p>
    <w:p w:rsidR="00300977" w:rsidRPr="00312EA7" w:rsidRDefault="00300977" w:rsidP="00300977">
      <w:pPr>
        <w:keepNext/>
        <w:widowControl w:val="0"/>
        <w:suppressAutoHyphens/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4. Контроль исполнения данног</w:t>
      </w:r>
      <w:r>
        <w:rPr>
          <w:rFonts w:ascii="Times New Roman" w:eastAsia="Times New Roman" w:hAnsi="Times New Roman"/>
          <w:sz w:val="28"/>
          <w:szCs w:val="28"/>
        </w:rPr>
        <w:t>о приказа оставляю за собой.</w:t>
      </w:r>
    </w:p>
    <w:p w:rsidR="00300977" w:rsidRPr="00312EA7" w:rsidRDefault="00300977" w:rsidP="00300977">
      <w:pPr>
        <w:keepNext/>
        <w:widowControl w:val="0"/>
        <w:suppressAutoHyphens/>
        <w:spacing w:after="0" w:line="240" w:lineRule="auto"/>
        <w:ind w:left="720"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0977" w:rsidRDefault="00300977" w:rsidP="0030097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6ABF" w:rsidRPr="00312EA7" w:rsidRDefault="00B16ABF" w:rsidP="0030097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00977" w:rsidRPr="00312EA7" w:rsidRDefault="00B16ABF" w:rsidP="00B16ABF">
      <w:pPr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Т.Э. Лубсанова</w:t>
      </w:r>
    </w:p>
    <w:p w:rsidR="00300977" w:rsidRDefault="00300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D7D" w:rsidRPr="00497CE2" w:rsidRDefault="00736BC1" w:rsidP="00736BC1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lastRenderedPageBreak/>
        <w:t>Забайкальский край</w:t>
      </w:r>
    </w:p>
    <w:p w:rsidR="00736BC1" w:rsidRPr="00497CE2" w:rsidRDefault="00736BC1" w:rsidP="00736BC1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>Муниципальный район «Дульдургинский район»</w:t>
      </w:r>
    </w:p>
    <w:p w:rsidR="00736BC1" w:rsidRPr="00497CE2" w:rsidRDefault="00736BC1" w:rsidP="00736BC1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>Сельское поселение «Таптанай»</w:t>
      </w:r>
    </w:p>
    <w:p w:rsidR="00C41D7D" w:rsidRDefault="00C41D7D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Default="00C41D7D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60"/>
          <w:szCs w:val="60"/>
        </w:rPr>
      </w:pPr>
      <w:r w:rsidRPr="00497CE2">
        <w:rPr>
          <w:rFonts w:ascii="Times New Roman" w:hAnsi="Times New Roman"/>
          <w:b/>
          <w:sz w:val="60"/>
          <w:szCs w:val="60"/>
        </w:rPr>
        <w:t>ПРОГРАММА</w:t>
      </w:r>
    </w:p>
    <w:p w:rsidR="00C41D7D" w:rsidRDefault="00497CE2" w:rsidP="00C41D7D">
      <w:pPr>
        <w:jc w:val="center"/>
        <w:rPr>
          <w:rFonts w:ascii="Times New Roman" w:hAnsi="Times New Roman"/>
          <w:b/>
          <w:sz w:val="60"/>
          <w:szCs w:val="60"/>
        </w:rPr>
      </w:pPr>
      <w:r w:rsidRPr="00497CE2">
        <w:rPr>
          <w:rFonts w:ascii="Times New Roman" w:hAnsi="Times New Roman"/>
          <w:b/>
          <w:sz w:val="60"/>
          <w:szCs w:val="60"/>
        </w:rPr>
        <w:t>«</w:t>
      </w:r>
      <w:r w:rsidR="00C41D7D" w:rsidRPr="00497CE2">
        <w:rPr>
          <w:rFonts w:ascii="Times New Roman" w:hAnsi="Times New Roman"/>
          <w:b/>
          <w:sz w:val="60"/>
          <w:szCs w:val="60"/>
        </w:rPr>
        <w:t>НУЛЕВОЙ ТРАВМАТИЗМ»</w:t>
      </w:r>
    </w:p>
    <w:p w:rsidR="00576006" w:rsidRDefault="00576006" w:rsidP="00C41D7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60"/>
          <w:szCs w:val="60"/>
        </w:rPr>
        <w:t>АДМИНИСТРАЦИИ СЕЛЬСКОГО ПОСЕЛЕНИЯ «ТАПТАНАЙ»</w:t>
      </w:r>
    </w:p>
    <w:p w:rsidR="00C41D7D" w:rsidRPr="00A45897" w:rsidRDefault="00A45897" w:rsidP="00C41D7D">
      <w:pPr>
        <w:jc w:val="center"/>
        <w:rPr>
          <w:rFonts w:ascii="Times New Roman" w:hAnsi="Times New Roman"/>
          <w:b/>
          <w:sz w:val="60"/>
          <w:szCs w:val="60"/>
        </w:rPr>
      </w:pPr>
      <w:r w:rsidRPr="00A45897">
        <w:rPr>
          <w:rFonts w:ascii="Times New Roman" w:hAnsi="Times New Roman"/>
          <w:b/>
          <w:sz w:val="60"/>
          <w:szCs w:val="60"/>
        </w:rPr>
        <w:t>НА 2018-2020 ГОДЫ</w:t>
      </w: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Pr="00497CE2" w:rsidRDefault="00736BC1" w:rsidP="005C5399">
      <w:pPr>
        <w:jc w:val="center"/>
        <w:rPr>
          <w:rFonts w:ascii="Times New Roman" w:hAnsi="Times New Roman"/>
          <w:sz w:val="28"/>
          <w:szCs w:val="28"/>
        </w:rPr>
        <w:sectPr w:rsidR="00736BC1" w:rsidRPr="00497CE2" w:rsidSect="00166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CE2">
        <w:rPr>
          <w:rFonts w:ascii="Times New Roman" w:hAnsi="Times New Roman"/>
          <w:sz w:val="28"/>
          <w:szCs w:val="28"/>
        </w:rPr>
        <w:t>с. Таптанай, 2018 г.</w:t>
      </w:r>
    </w:p>
    <w:p w:rsidR="00CC2B4A" w:rsidRPr="00815BEF" w:rsidRDefault="00CC2B4A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36BC1" w:rsidRPr="00815BEF" w:rsidRDefault="00736BC1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36BC1" w:rsidRPr="00815BEF" w:rsidRDefault="00736BC1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сельского поселения «Таптанай»</w:t>
      </w:r>
    </w:p>
    <w:p w:rsidR="00736BC1" w:rsidRPr="00815BEF" w:rsidRDefault="003B023C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</w:t>
      </w:r>
      <w:r w:rsidR="00736BC1" w:rsidRPr="00815BEF"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 xml:space="preserve"> № 17</w:t>
      </w:r>
    </w:p>
    <w:p w:rsidR="00736BC1" w:rsidRPr="00815BEF" w:rsidRDefault="00736BC1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D7D" w:rsidRPr="00815BEF" w:rsidRDefault="00B05AF7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ПРОГРАММА</w:t>
      </w:r>
    </w:p>
    <w:p w:rsidR="00C41D7D" w:rsidRPr="00815BEF" w:rsidRDefault="00C41D7D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C41D7D" w:rsidRPr="00815BEF" w:rsidRDefault="00C41D7D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Обеспечение здоровых и безопасных условий труда </w:t>
            </w:r>
            <w:r w:rsidR="002F4971">
              <w:rPr>
                <w:rFonts w:ascii="Times New Roman" w:hAnsi="Times New Roman"/>
                <w:sz w:val="28"/>
                <w:szCs w:val="28"/>
              </w:rPr>
              <w:t xml:space="preserve">работающих и как следствие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финансово-экономического положения, в том числе повышения рейтинга конкурентно – способности в установленной сфере деятельности.</w:t>
            </w:r>
          </w:p>
        </w:tc>
      </w:tr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A72F6C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Улучшение условий работы труда работающих и 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рганизации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F6C" w:rsidRPr="00815BEF" w:rsidRDefault="00A72F6C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. Повыше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ние ответственности работников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 xml:space="preserve">за собственную безопасность других лиц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при выполнении работ.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Совершенствование отношений в трудовых 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к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оллективах путем внедрения культуры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безопасного поведения.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проведения обучения </w:t>
            </w:r>
            <w:r w:rsidR="008453F7" w:rsidRPr="00815BEF">
              <w:rPr>
                <w:rFonts w:ascii="Times New Roman" w:hAnsi="Times New Roman"/>
                <w:sz w:val="28"/>
                <w:szCs w:val="28"/>
              </w:rPr>
              <w:t xml:space="preserve">безопасным методам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 приемам выполнения работ на рабочих местах.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Со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здание организационных условий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реализации программы.</w:t>
            </w:r>
          </w:p>
        </w:tc>
      </w:tr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6911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Снижение количества больничных листов по временной утрате трудоспособности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Соблю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требований трудового законодательства и иных нормативных правовых актов, содержащих нормы трудового права.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Улучшение морального и психологического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климата в коллективе.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Исключение производственных травм.</w:t>
            </w:r>
          </w:p>
          <w:p w:rsidR="00736BC1" w:rsidRPr="00815BEF" w:rsidRDefault="00D957F8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Получение положительных характеристик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и исключение предписаний  от контрольных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и надзорных органов.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6. Повы</w:t>
            </w:r>
            <w:r w:rsidR="00CE3FC7" w:rsidRPr="00815BEF">
              <w:rPr>
                <w:rFonts w:ascii="Times New Roman" w:hAnsi="Times New Roman"/>
                <w:sz w:val="28"/>
                <w:szCs w:val="28"/>
              </w:rPr>
              <w:t xml:space="preserve">шение производительности труда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работающих.</w:t>
            </w:r>
          </w:p>
        </w:tc>
      </w:tr>
    </w:tbl>
    <w:p w:rsidR="000E0F8A" w:rsidRPr="00815BEF" w:rsidRDefault="000E0F8A" w:rsidP="00E1071E">
      <w:pPr>
        <w:spacing w:line="240" w:lineRule="auto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br w:type="page"/>
      </w:r>
    </w:p>
    <w:p w:rsidR="00C41D7D" w:rsidRPr="00815BEF" w:rsidRDefault="00C41D7D" w:rsidP="00815B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0E0F8A" w:rsidRPr="00815BEF">
        <w:rPr>
          <w:rFonts w:ascii="Times New Roman" w:hAnsi="Times New Roman"/>
          <w:b/>
          <w:sz w:val="28"/>
          <w:szCs w:val="28"/>
        </w:rPr>
        <w:t xml:space="preserve"> </w:t>
      </w:r>
      <w:r w:rsidRPr="00815BEF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показателями, характеризующими работодателя – является показатели производственного травматизма и профессиональной заболеваемо</w:t>
      </w:r>
      <w:r w:rsidR="000E0F8A" w:rsidRPr="00815BEF">
        <w:rPr>
          <w:rFonts w:ascii="Times New Roman" w:hAnsi="Times New Roman"/>
          <w:sz w:val="28"/>
          <w:szCs w:val="28"/>
        </w:rPr>
        <w:t xml:space="preserve">сти. От </w:t>
      </w:r>
      <w:r w:rsidRPr="00815BEF">
        <w:rPr>
          <w:rFonts w:ascii="Times New Roman" w:hAnsi="Times New Roman"/>
          <w:sz w:val="28"/>
          <w:szCs w:val="28"/>
        </w:rPr>
        <w:t>того, что какие условия труда для работников создаст работодатель и как он организует охрану труда зависят: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 xml:space="preserve">Здоровье работников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Успешность работы муниципального учреждения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Привлечение квалифицированных кадров, или их текучесть.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Неудовлетво</w:t>
      </w:r>
      <w:r w:rsidR="000E0F8A" w:rsidRPr="00815BEF">
        <w:rPr>
          <w:rFonts w:ascii="Times New Roman" w:hAnsi="Times New Roman"/>
          <w:sz w:val="28"/>
          <w:szCs w:val="28"/>
        </w:rPr>
        <w:t>рительная</w:t>
      </w:r>
      <w:r w:rsidRPr="00815BEF">
        <w:rPr>
          <w:rFonts w:ascii="Times New Roman" w:hAnsi="Times New Roman"/>
          <w:sz w:val="28"/>
          <w:szCs w:val="28"/>
        </w:rPr>
        <w:t xml:space="preserve"> организация охраны труда в организации, влечет происшествия  несчастных случаев и развитие вредных</w:t>
      </w:r>
      <w:r w:rsidR="000E0F8A" w:rsidRPr="00815BEF">
        <w:rPr>
          <w:rFonts w:ascii="Times New Roman" w:hAnsi="Times New Roman"/>
          <w:sz w:val="28"/>
          <w:szCs w:val="28"/>
        </w:rPr>
        <w:t xml:space="preserve">, или опасных условий труда, и </w:t>
      </w:r>
      <w:r w:rsidRPr="00815BEF">
        <w:rPr>
          <w:rFonts w:ascii="Times New Roman" w:hAnsi="Times New Roman"/>
          <w:sz w:val="28"/>
          <w:szCs w:val="28"/>
        </w:rPr>
        <w:t>как следствие приобретени</w:t>
      </w:r>
      <w:r w:rsidR="000E0F8A" w:rsidRPr="00815BEF">
        <w:rPr>
          <w:rFonts w:ascii="Times New Roman" w:hAnsi="Times New Roman"/>
          <w:sz w:val="28"/>
          <w:szCs w:val="28"/>
        </w:rPr>
        <w:t xml:space="preserve">е профессиональных заболеваний </w:t>
      </w:r>
      <w:r w:rsidRPr="00815BEF">
        <w:rPr>
          <w:rFonts w:ascii="Times New Roman" w:hAnsi="Times New Roman"/>
          <w:sz w:val="28"/>
          <w:szCs w:val="28"/>
        </w:rPr>
        <w:t xml:space="preserve">работниками.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Все это ведет: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Увеличение смертности трудоспособного населения;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Ухудшение здоровья населения, в том числе детородного возраста;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Увеличение страховых единовременных выплат и выплат на оплату больничных листов;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Отсутствие экономического роста;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5.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Отсутствие стимулов для закрепления населения на территории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Таким образом, очевидно, что рынок труда сельского поселения «</w:t>
      </w:r>
      <w:r w:rsidR="00CD6B6A">
        <w:rPr>
          <w:rFonts w:ascii="Times New Roman" w:hAnsi="Times New Roman"/>
          <w:sz w:val="28"/>
          <w:szCs w:val="28"/>
        </w:rPr>
        <w:t>Таптанай</w:t>
      </w:r>
      <w:r w:rsidRPr="00815BEF">
        <w:rPr>
          <w:rFonts w:ascii="Times New Roman" w:hAnsi="Times New Roman"/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проблемами, на решение которых направлены мероприятия программы, являются: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Внедрение новой системы охраны труда в каждой организации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Улучшение условий труда работников в каждой организации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Предупреждение производственного травматизма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Предупреждение профессиональной заболеваемости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Реализац</w:t>
      </w:r>
      <w:r w:rsidR="000E0F8A" w:rsidRPr="00815BEF">
        <w:rPr>
          <w:rFonts w:ascii="Times New Roman" w:hAnsi="Times New Roman"/>
          <w:sz w:val="28"/>
          <w:szCs w:val="28"/>
        </w:rPr>
        <w:t xml:space="preserve">ия программы охватывает период </w:t>
      </w:r>
      <w:r w:rsidRPr="00815BEF">
        <w:rPr>
          <w:rFonts w:ascii="Times New Roman" w:hAnsi="Times New Roman"/>
          <w:sz w:val="28"/>
          <w:szCs w:val="28"/>
        </w:rPr>
        <w:t>с 2018 года по 2020 годы.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Типовая программа реализуется в два этапа</w:t>
      </w:r>
      <w:r w:rsidR="000E0F8A" w:rsidRPr="00815BEF">
        <w:rPr>
          <w:rFonts w:ascii="Times New Roman" w:hAnsi="Times New Roman"/>
          <w:sz w:val="28"/>
          <w:szCs w:val="28"/>
        </w:rPr>
        <w:t xml:space="preserve"> –</w:t>
      </w:r>
      <w:r w:rsidRPr="00815BEF">
        <w:rPr>
          <w:rFonts w:ascii="Times New Roman" w:hAnsi="Times New Roman"/>
          <w:sz w:val="28"/>
          <w:szCs w:val="28"/>
        </w:rPr>
        <w:t xml:space="preserve"> оценка производственных рисков; устранение производственных рисков, или их минимизация.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Последовательность реализации программы определяется достижением ц</w:t>
      </w:r>
      <w:r w:rsidR="000E0F8A" w:rsidRPr="00815BEF">
        <w:rPr>
          <w:rFonts w:ascii="Times New Roman" w:hAnsi="Times New Roman"/>
          <w:sz w:val="28"/>
          <w:szCs w:val="28"/>
        </w:rPr>
        <w:t xml:space="preserve">елевых показателей мероприятий </w:t>
      </w:r>
      <w:r w:rsidRPr="00815BEF">
        <w:rPr>
          <w:rFonts w:ascii="Times New Roman" w:hAnsi="Times New Roman"/>
          <w:sz w:val="28"/>
          <w:szCs w:val="28"/>
        </w:rPr>
        <w:t>по снижению производственных рисков в организации в соотв</w:t>
      </w:r>
      <w:r w:rsidR="000E0F8A" w:rsidRPr="00815BEF">
        <w:rPr>
          <w:rFonts w:ascii="Times New Roman" w:hAnsi="Times New Roman"/>
          <w:sz w:val="28"/>
          <w:szCs w:val="28"/>
        </w:rPr>
        <w:t>етствии с внутренним графиком (</w:t>
      </w:r>
      <w:r w:rsidRPr="00815BEF">
        <w:rPr>
          <w:rFonts w:ascii="Times New Roman" w:hAnsi="Times New Roman"/>
          <w:sz w:val="28"/>
          <w:szCs w:val="28"/>
        </w:rPr>
        <w:t>планом).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3. Описание рисков выполнения программы</w:t>
      </w:r>
      <w:r w:rsidR="000E0F8A" w:rsidRPr="00815BEF">
        <w:rPr>
          <w:rFonts w:ascii="Times New Roman" w:hAnsi="Times New Roman"/>
          <w:b/>
          <w:sz w:val="28"/>
          <w:szCs w:val="28"/>
        </w:rPr>
        <w:t xml:space="preserve"> </w:t>
      </w:r>
      <w:r w:rsidR="00815BEF" w:rsidRPr="00815BEF">
        <w:rPr>
          <w:rFonts w:ascii="Times New Roman" w:hAnsi="Times New Roman"/>
          <w:b/>
          <w:sz w:val="28"/>
          <w:szCs w:val="28"/>
        </w:rPr>
        <w:t>и способов  их минимизации</w:t>
      </w:r>
    </w:p>
    <w:p w:rsidR="00C41D7D" w:rsidRPr="00815BEF" w:rsidRDefault="00C41D7D" w:rsidP="00E107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Риски реа</w:t>
      </w:r>
      <w:r w:rsidR="00CD6B6A">
        <w:rPr>
          <w:rFonts w:ascii="Times New Roman" w:hAnsi="Times New Roman"/>
          <w:sz w:val="28"/>
          <w:szCs w:val="28"/>
        </w:rPr>
        <w:t xml:space="preserve">лизации утвержденной программы </w:t>
      </w:r>
      <w:r w:rsidRPr="00815BEF">
        <w:rPr>
          <w:rFonts w:ascii="Times New Roman" w:hAnsi="Times New Roman"/>
          <w:sz w:val="28"/>
          <w:szCs w:val="28"/>
        </w:rPr>
        <w:t>на основе Типовой программы и способы их минимизации представлены в таблице.</w:t>
      </w:r>
    </w:p>
    <w:p w:rsidR="00C41D7D" w:rsidRPr="00815BEF" w:rsidRDefault="00C41D7D" w:rsidP="00E10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Таблица. Риска реализации Типовой программы</w:t>
      </w:r>
    </w:p>
    <w:tbl>
      <w:tblPr>
        <w:tblStyle w:val="a3"/>
        <w:tblW w:w="0" w:type="auto"/>
        <w:tblLook w:val="04A0"/>
      </w:tblPr>
      <w:tblGrid>
        <w:gridCol w:w="3165"/>
        <w:gridCol w:w="24"/>
        <w:gridCol w:w="3188"/>
        <w:gridCol w:w="3194"/>
      </w:tblGrid>
      <w:tr w:rsidR="00C41D7D" w:rsidRPr="00815BEF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Способы минимизации</w:t>
            </w:r>
          </w:p>
        </w:tc>
      </w:tr>
      <w:tr w:rsidR="00C41D7D" w:rsidRPr="00815BEF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1.Внешние риски</w:t>
            </w:r>
          </w:p>
        </w:tc>
      </w:tr>
      <w:tr w:rsidR="00C41D7D" w:rsidRPr="00815BEF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</w:tc>
      </w:tr>
      <w:tr w:rsidR="00C41D7D" w:rsidRPr="00815BEF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2.Внутренние риски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Своевременное повышение квалификации руководителей и специалистов по охране труда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2.4. Низкая мотивация специалистов, ответственных за организацию охраны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Невыполнение заявленных показателей реализации программы;</w:t>
            </w:r>
          </w:p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Затягивание сроков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системы мер по стимулированию специалистов, ответственных за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>4. Осн</w:t>
      </w:r>
      <w:r w:rsidR="00AD5E76" w:rsidRPr="00815BEF">
        <w:rPr>
          <w:rFonts w:ascii="Times New Roman" w:hAnsi="Times New Roman"/>
          <w:b/>
          <w:sz w:val="28"/>
          <w:szCs w:val="28"/>
        </w:rPr>
        <w:t xml:space="preserve">овные мероприятия программы и </w:t>
      </w:r>
      <w:r w:rsidRPr="00815BEF">
        <w:rPr>
          <w:rFonts w:ascii="Times New Roman" w:hAnsi="Times New Roman"/>
          <w:b/>
          <w:sz w:val="28"/>
          <w:szCs w:val="28"/>
        </w:rPr>
        <w:t>последовательность их выполнения</w:t>
      </w:r>
    </w:p>
    <w:p w:rsidR="00C41D7D" w:rsidRPr="00815BEF" w:rsidRDefault="00E1071E" w:rsidP="00E10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1</w:t>
      </w:r>
      <w:r w:rsidR="00C41D7D" w:rsidRPr="00815BEF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C41D7D" w:rsidRPr="00815BEF" w:rsidRDefault="001641EA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 Оценка </w:t>
      </w:r>
      <w:r w:rsidR="00C41D7D" w:rsidRPr="00815BEF">
        <w:rPr>
          <w:rFonts w:ascii="Times New Roman" w:hAnsi="Times New Roman"/>
          <w:sz w:val="28"/>
          <w:szCs w:val="28"/>
        </w:rPr>
        <w:t>фактического состояния условий труда работающих и организации охраны труда в организации: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</w:t>
      </w:r>
      <w:r w:rsidR="001641EA" w:rsidRPr="00815BEF">
        <w:rPr>
          <w:rFonts w:ascii="Times New Roman" w:hAnsi="Times New Roman"/>
          <w:sz w:val="28"/>
          <w:szCs w:val="28"/>
        </w:rPr>
        <w:t xml:space="preserve">бщих заболеваний работников, – </w:t>
      </w:r>
      <w:r w:rsidRPr="00815BEF">
        <w:rPr>
          <w:rFonts w:ascii="Times New Roman" w:hAnsi="Times New Roman"/>
          <w:sz w:val="28"/>
          <w:szCs w:val="28"/>
        </w:rPr>
        <w:t>с целью определения ч</w:t>
      </w:r>
      <w:r w:rsidR="001641EA" w:rsidRPr="00815BEF">
        <w:rPr>
          <w:rFonts w:ascii="Times New Roman" w:hAnsi="Times New Roman"/>
          <w:sz w:val="28"/>
          <w:szCs w:val="28"/>
        </w:rPr>
        <w:t>астоты производственных травм (</w:t>
      </w:r>
      <w:r w:rsidRPr="00815BEF">
        <w:rPr>
          <w:rFonts w:ascii="Times New Roman" w:hAnsi="Times New Roman"/>
          <w:sz w:val="28"/>
          <w:szCs w:val="28"/>
        </w:rPr>
        <w:t>в том числе мелких) и выявления возможных рисков;</w:t>
      </w:r>
    </w:p>
    <w:p w:rsidR="00C41D7D" w:rsidRPr="00815BEF" w:rsidRDefault="001641EA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1.3. Проведение </w:t>
      </w:r>
      <w:r w:rsidR="00C41D7D" w:rsidRPr="00815BEF">
        <w:rPr>
          <w:rFonts w:ascii="Times New Roman" w:hAnsi="Times New Roman"/>
          <w:sz w:val="28"/>
          <w:szCs w:val="28"/>
        </w:rPr>
        <w:t>анализа и оценка безопасности работающего оборудования, м</w:t>
      </w:r>
      <w:r w:rsidRPr="00815BEF">
        <w:rPr>
          <w:rFonts w:ascii="Times New Roman" w:hAnsi="Times New Roman"/>
          <w:sz w:val="28"/>
          <w:szCs w:val="28"/>
        </w:rPr>
        <w:t xml:space="preserve">ашин, механизмов, инструментов </w:t>
      </w:r>
      <w:r w:rsidR="00C41D7D" w:rsidRPr="00815BEF">
        <w:rPr>
          <w:rFonts w:ascii="Times New Roman" w:hAnsi="Times New Roman"/>
          <w:sz w:val="28"/>
          <w:szCs w:val="28"/>
        </w:rPr>
        <w:t>и приспособлений, в</w:t>
      </w:r>
      <w:r w:rsidRPr="00815BEF">
        <w:rPr>
          <w:rFonts w:ascii="Times New Roman" w:hAnsi="Times New Roman"/>
          <w:sz w:val="28"/>
          <w:szCs w:val="28"/>
        </w:rPr>
        <w:t xml:space="preserve"> том числе на их соответствие </w:t>
      </w:r>
      <w:r w:rsidR="00C41D7D" w:rsidRPr="00815BEF">
        <w:rPr>
          <w:rFonts w:ascii="Times New Roman" w:hAnsi="Times New Roman"/>
          <w:sz w:val="28"/>
          <w:szCs w:val="28"/>
        </w:rPr>
        <w:t>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Проведение осмотра и оценка состояния</w:t>
      </w:r>
      <w:r w:rsidR="001641EA" w:rsidRPr="00815BEF">
        <w:rPr>
          <w:rFonts w:ascii="Times New Roman" w:hAnsi="Times New Roman"/>
          <w:sz w:val="28"/>
          <w:szCs w:val="28"/>
        </w:rPr>
        <w:t xml:space="preserve"> зданий, помещений, сооружений </w:t>
      </w:r>
      <w:r w:rsidRPr="00815BEF">
        <w:rPr>
          <w:rFonts w:ascii="Times New Roman" w:hAnsi="Times New Roman"/>
          <w:sz w:val="28"/>
          <w:szCs w:val="28"/>
        </w:rPr>
        <w:t>и прилегающей территории на соответствие строительным но</w:t>
      </w:r>
      <w:r w:rsidR="001641EA" w:rsidRPr="00815BEF">
        <w:rPr>
          <w:rFonts w:ascii="Times New Roman" w:hAnsi="Times New Roman"/>
          <w:sz w:val="28"/>
          <w:szCs w:val="28"/>
        </w:rPr>
        <w:t xml:space="preserve">рмам, санитарно- гигиеническим </w:t>
      </w:r>
      <w:r w:rsidRPr="00815BEF">
        <w:rPr>
          <w:rFonts w:ascii="Times New Roman" w:hAnsi="Times New Roman"/>
          <w:sz w:val="28"/>
          <w:szCs w:val="28"/>
        </w:rPr>
        <w:t>нормам, нормам пожарной безопасности;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1.5.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Проведение проверки соблюдения сроков и порядка обучения по охране труда всего персонала организации (компании);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1.6.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Проведение анализа потребности и оценка обеспеченности работников средствами индивидуальной и коллективной защиты;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Расчет финансовых затрат для выполнения мероприятий по результатам</w:t>
      </w:r>
      <w:r w:rsidR="001641EA" w:rsidRPr="00815BEF">
        <w:rPr>
          <w:rFonts w:ascii="Times New Roman" w:hAnsi="Times New Roman"/>
          <w:sz w:val="28"/>
          <w:szCs w:val="28"/>
        </w:rPr>
        <w:t xml:space="preserve"> оценки фактического состояния </w:t>
      </w:r>
      <w:r w:rsidRPr="00815BEF">
        <w:rPr>
          <w:rFonts w:ascii="Times New Roman" w:hAnsi="Times New Roman"/>
          <w:sz w:val="28"/>
          <w:szCs w:val="28"/>
        </w:rPr>
        <w:t>условий труда работающих и организации охраны труда в организации.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Планирование мероприятий по результатам расчета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4.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C41D7D" w:rsidRPr="00815BEF" w:rsidRDefault="00C41D7D" w:rsidP="00E10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 этап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="00E1071E" w:rsidRPr="00815BEF">
        <w:rPr>
          <w:rFonts w:ascii="Times New Roman" w:hAnsi="Times New Roman"/>
          <w:sz w:val="28"/>
          <w:szCs w:val="28"/>
        </w:rPr>
        <w:t>Уст</w:t>
      </w:r>
      <w:r w:rsidRPr="00815BEF">
        <w:rPr>
          <w:rFonts w:ascii="Times New Roman" w:hAnsi="Times New Roman"/>
          <w:sz w:val="28"/>
          <w:szCs w:val="28"/>
        </w:rPr>
        <w:t>р</w:t>
      </w:r>
      <w:r w:rsidR="00E1071E" w:rsidRPr="00815BEF">
        <w:rPr>
          <w:rFonts w:ascii="Times New Roman" w:hAnsi="Times New Roman"/>
          <w:sz w:val="28"/>
          <w:szCs w:val="28"/>
        </w:rPr>
        <w:t>а</w:t>
      </w:r>
      <w:r w:rsidRPr="00815BEF">
        <w:rPr>
          <w:rFonts w:ascii="Times New Roman" w:hAnsi="Times New Roman"/>
          <w:sz w:val="28"/>
          <w:szCs w:val="28"/>
        </w:rPr>
        <w:t>нение или минимизация производственных рисков в организации: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По результатам выполненных мероприятий, предусмотренных 1 этапом настоящего раздела программы, установленных причин и частоты происшествий несчастных случаев на произв</w:t>
      </w:r>
      <w:r w:rsidR="00F43A6C" w:rsidRPr="00815BEF">
        <w:rPr>
          <w:rFonts w:ascii="Times New Roman" w:hAnsi="Times New Roman"/>
          <w:sz w:val="28"/>
          <w:szCs w:val="28"/>
        </w:rPr>
        <w:t xml:space="preserve">одстве, получения мелких травм </w:t>
      </w:r>
      <w:r w:rsidRPr="00815BEF">
        <w:rPr>
          <w:rFonts w:ascii="Times New Roman" w:hAnsi="Times New Roman"/>
          <w:sz w:val="28"/>
          <w:szCs w:val="28"/>
        </w:rPr>
        <w:t>работниками и общих заболеваний, выполняются мероприятия: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</w:t>
      </w:r>
      <w:r w:rsidR="0061379A" w:rsidRPr="00815BEF">
        <w:rPr>
          <w:rFonts w:ascii="Times New Roman" w:hAnsi="Times New Roman"/>
          <w:sz w:val="28"/>
          <w:szCs w:val="28"/>
        </w:rPr>
        <w:t xml:space="preserve">1. Незамедлительное устранение </w:t>
      </w:r>
      <w:r w:rsidRPr="00815BEF">
        <w:rPr>
          <w:rFonts w:ascii="Times New Roman" w:hAnsi="Times New Roman"/>
          <w:sz w:val="28"/>
          <w:szCs w:val="28"/>
        </w:rPr>
        <w:t>причин, которые привели к несчастным случаям на производств</w:t>
      </w:r>
      <w:r w:rsidR="0061379A" w:rsidRPr="00815BEF">
        <w:rPr>
          <w:rFonts w:ascii="Times New Roman" w:hAnsi="Times New Roman"/>
          <w:sz w:val="28"/>
          <w:szCs w:val="28"/>
        </w:rPr>
        <w:t xml:space="preserve">е, если они не были устранены </w:t>
      </w:r>
      <w:r w:rsidRPr="00815BEF">
        <w:rPr>
          <w:rFonts w:ascii="Times New Roman" w:hAnsi="Times New Roman"/>
          <w:sz w:val="28"/>
          <w:szCs w:val="28"/>
        </w:rPr>
        <w:t>сразу после происшествия, или по результатам выполненных мероприятий</w:t>
      </w:r>
      <w:r w:rsidR="0061379A" w:rsidRPr="00815BEF"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815BEF">
        <w:rPr>
          <w:rFonts w:ascii="Times New Roman" w:hAnsi="Times New Roman"/>
          <w:sz w:val="28"/>
          <w:szCs w:val="28"/>
        </w:rPr>
        <w:t>1 этапом настоящего раздела программы;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1.1.2. Согласно установленных причин получ</w:t>
      </w:r>
      <w:r w:rsidR="0061379A" w:rsidRPr="00815BEF">
        <w:rPr>
          <w:rFonts w:ascii="Times New Roman" w:hAnsi="Times New Roman"/>
          <w:sz w:val="28"/>
          <w:szCs w:val="28"/>
        </w:rPr>
        <w:t>ения мелких травм работниками (</w:t>
      </w:r>
      <w:r w:rsidRPr="00815BEF">
        <w:rPr>
          <w:rFonts w:ascii="Times New Roman" w:hAnsi="Times New Roman"/>
          <w:sz w:val="28"/>
          <w:szCs w:val="28"/>
        </w:rPr>
        <w:t>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1.1.3.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По</w:t>
      </w:r>
      <w:r w:rsidR="0061379A" w:rsidRPr="00815BEF">
        <w:rPr>
          <w:rFonts w:ascii="Times New Roman" w:hAnsi="Times New Roman"/>
          <w:sz w:val="28"/>
          <w:szCs w:val="28"/>
        </w:rPr>
        <w:t xml:space="preserve"> результатам анализа временной </w:t>
      </w:r>
      <w:r w:rsidRPr="00815BEF">
        <w:rPr>
          <w:rFonts w:ascii="Times New Roman" w:hAnsi="Times New Roman"/>
          <w:sz w:val="28"/>
          <w:szCs w:val="28"/>
        </w:rPr>
        <w:t>не</w:t>
      </w:r>
      <w:r w:rsidR="0061379A" w:rsidRPr="00815BEF">
        <w:rPr>
          <w:rFonts w:ascii="Times New Roman" w:hAnsi="Times New Roman"/>
          <w:sz w:val="28"/>
          <w:szCs w:val="28"/>
        </w:rPr>
        <w:t xml:space="preserve">трудоспособности работников от </w:t>
      </w:r>
      <w:r w:rsidRPr="00815BEF">
        <w:rPr>
          <w:rFonts w:ascii="Times New Roman" w:hAnsi="Times New Roman"/>
          <w:sz w:val="28"/>
          <w:szCs w:val="28"/>
        </w:rPr>
        <w:t>общих заболеваний и определения частоты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</w:t>
      </w:r>
      <w:r w:rsidR="0061379A" w:rsidRPr="00815BEF">
        <w:rPr>
          <w:rFonts w:ascii="Times New Roman" w:hAnsi="Times New Roman"/>
          <w:sz w:val="28"/>
          <w:szCs w:val="28"/>
        </w:rPr>
        <w:t>о данных работников направить (</w:t>
      </w:r>
      <w:r w:rsidRPr="00815BEF">
        <w:rPr>
          <w:rFonts w:ascii="Times New Roman" w:hAnsi="Times New Roman"/>
          <w:sz w:val="28"/>
          <w:szCs w:val="28"/>
        </w:rPr>
        <w:t xml:space="preserve">за счет средств работодателя) на дополнительные медицинские обследования;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1.1.4. Обеспечение оптимальных  режимов труда и отдыха работников осуществляется с учетом спец</w:t>
      </w:r>
      <w:r w:rsidR="0061379A" w:rsidRPr="00815BEF">
        <w:rPr>
          <w:rFonts w:ascii="Times New Roman" w:hAnsi="Times New Roman"/>
          <w:sz w:val="28"/>
          <w:szCs w:val="28"/>
        </w:rPr>
        <w:t xml:space="preserve">ифики деятельности организации </w:t>
      </w:r>
      <w:r w:rsidRPr="00815BEF">
        <w:rPr>
          <w:rFonts w:ascii="Times New Roman" w:hAnsi="Times New Roman"/>
          <w:sz w:val="28"/>
          <w:szCs w:val="28"/>
        </w:rPr>
        <w:t>по результатам медицинских осмотров работников и дополнительных медицинских обследований.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Повышение ответственности работников за собственную безопасность других лиц при выполнении работ: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1.2.1.2. В актах могут предусматриваться  меры поощрения работников за безопасный труд в течени</w:t>
      </w:r>
      <w:r w:rsidR="0061379A" w:rsidRPr="00815BEF">
        <w:rPr>
          <w:rFonts w:ascii="Times New Roman" w:hAnsi="Times New Roman"/>
          <w:sz w:val="28"/>
          <w:szCs w:val="28"/>
        </w:rPr>
        <w:t>е</w:t>
      </w:r>
      <w:r w:rsidRPr="00815BEF">
        <w:rPr>
          <w:rFonts w:ascii="Times New Roman" w:hAnsi="Times New Roman"/>
          <w:sz w:val="28"/>
          <w:szCs w:val="28"/>
        </w:rPr>
        <w:t xml:space="preserve">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руководства,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="00815BEF" w:rsidRPr="00815BEF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815BEF">
        <w:rPr>
          <w:rFonts w:ascii="Times New Roman" w:hAnsi="Times New Roman"/>
          <w:sz w:val="28"/>
          <w:szCs w:val="28"/>
        </w:rPr>
        <w:t>отношений в трудовых коллективах путем внедрения культуры безопасного поведения;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1.3.1. Организация и провед</w:t>
      </w:r>
      <w:r w:rsidR="0061379A" w:rsidRPr="00815BEF">
        <w:rPr>
          <w:rFonts w:ascii="Times New Roman" w:hAnsi="Times New Roman"/>
          <w:sz w:val="28"/>
          <w:szCs w:val="28"/>
        </w:rPr>
        <w:t>ение коллективных физкультурно-</w:t>
      </w:r>
      <w:r w:rsidRPr="00815BEF">
        <w:rPr>
          <w:rFonts w:ascii="Times New Roman" w:hAnsi="Times New Roman"/>
          <w:sz w:val="28"/>
          <w:szCs w:val="28"/>
        </w:rPr>
        <w:t>оздоровительных мероприятий, конкурсов и тренировок.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</w:t>
      </w:r>
      <w:r w:rsidR="0061379A" w:rsidRPr="00815BEF">
        <w:rPr>
          <w:rFonts w:ascii="Times New Roman" w:hAnsi="Times New Roman"/>
          <w:sz w:val="28"/>
          <w:szCs w:val="28"/>
        </w:rPr>
        <w:t>, «Устранение аварий» и т.д.)</w:t>
      </w:r>
      <w:r w:rsidRPr="00815BEF">
        <w:rPr>
          <w:rFonts w:ascii="Times New Roman" w:hAnsi="Times New Roman"/>
          <w:sz w:val="28"/>
          <w:szCs w:val="28"/>
        </w:rPr>
        <w:t xml:space="preserve"> или конкурсов («Луч</w:t>
      </w:r>
      <w:r w:rsidR="0061379A" w:rsidRPr="00815BEF">
        <w:rPr>
          <w:rFonts w:ascii="Times New Roman" w:hAnsi="Times New Roman"/>
          <w:sz w:val="28"/>
          <w:szCs w:val="28"/>
        </w:rPr>
        <w:t xml:space="preserve">ший по профессии», «Безопасный </w:t>
      </w:r>
      <w:r w:rsidRPr="00815BEF">
        <w:rPr>
          <w:rFonts w:ascii="Times New Roman" w:hAnsi="Times New Roman"/>
          <w:sz w:val="28"/>
          <w:szCs w:val="28"/>
        </w:rPr>
        <w:t>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</w:t>
      </w:r>
      <w:r w:rsidR="0061379A" w:rsidRPr="00815BEF">
        <w:rPr>
          <w:rFonts w:ascii="Times New Roman" w:hAnsi="Times New Roman"/>
          <w:sz w:val="28"/>
          <w:szCs w:val="28"/>
        </w:rPr>
        <w:t xml:space="preserve">ий, повышается ответственность </w:t>
      </w:r>
      <w:r w:rsidRPr="00815BEF">
        <w:rPr>
          <w:rFonts w:ascii="Times New Roman" w:hAnsi="Times New Roman"/>
          <w:sz w:val="28"/>
          <w:szCs w:val="28"/>
        </w:rPr>
        <w:t>и уровен</w:t>
      </w:r>
      <w:r w:rsidR="0061379A" w:rsidRPr="00815BEF">
        <w:rPr>
          <w:rFonts w:ascii="Times New Roman" w:hAnsi="Times New Roman"/>
          <w:sz w:val="28"/>
          <w:szCs w:val="28"/>
        </w:rPr>
        <w:t xml:space="preserve">ь самооценки работников, также </w:t>
      </w:r>
      <w:r w:rsidRPr="00815BEF">
        <w:rPr>
          <w:rFonts w:ascii="Times New Roman" w:hAnsi="Times New Roman"/>
          <w:sz w:val="28"/>
          <w:szCs w:val="28"/>
        </w:rPr>
        <w:t>приобретаются дополнительные знания. Организация и рег</w:t>
      </w:r>
      <w:r w:rsidR="0061379A" w:rsidRPr="00815BEF">
        <w:rPr>
          <w:rFonts w:ascii="Times New Roman" w:hAnsi="Times New Roman"/>
          <w:sz w:val="28"/>
          <w:szCs w:val="28"/>
        </w:rPr>
        <w:t>улярное проведение физкультурно-</w:t>
      </w:r>
      <w:r w:rsidRPr="00815BEF">
        <w:rPr>
          <w:rFonts w:ascii="Times New Roman" w:hAnsi="Times New Roman"/>
          <w:sz w:val="28"/>
          <w:szCs w:val="28"/>
        </w:rPr>
        <w:t>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1.3.2.1. Изготовление средств наглядной агитации (плакатов, бук</w:t>
      </w:r>
      <w:r w:rsidR="0061379A" w:rsidRPr="00815BEF">
        <w:rPr>
          <w:rFonts w:ascii="Times New Roman" w:hAnsi="Times New Roman"/>
          <w:sz w:val="28"/>
          <w:szCs w:val="28"/>
        </w:rPr>
        <w:t>летов, стендов, предупреждающих</w:t>
      </w:r>
      <w:r w:rsidRPr="00815BEF">
        <w:rPr>
          <w:rFonts w:ascii="Times New Roman" w:hAnsi="Times New Roman"/>
          <w:sz w:val="28"/>
          <w:szCs w:val="28"/>
        </w:rPr>
        <w:t xml:space="preserve"> и информационных знаков) и размещение в общедоступных местах для постоянного ознакомления.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</w:t>
      </w:r>
      <w:r w:rsidR="0061379A" w:rsidRPr="00815BEF">
        <w:rPr>
          <w:rFonts w:ascii="Times New Roman" w:hAnsi="Times New Roman"/>
          <w:sz w:val="28"/>
          <w:szCs w:val="28"/>
        </w:rPr>
        <w:t xml:space="preserve">лечения внимания рекомендуется </w:t>
      </w:r>
      <w:r w:rsidRPr="00815BEF">
        <w:rPr>
          <w:rFonts w:ascii="Times New Roman" w:hAnsi="Times New Roman"/>
          <w:sz w:val="28"/>
          <w:szCs w:val="28"/>
        </w:rPr>
        <w:t>менять места размещения.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1.3.2.2. 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</w:t>
      </w:r>
      <w:r w:rsidR="0061379A" w:rsidRPr="00815BEF">
        <w:rPr>
          <w:rFonts w:ascii="Times New Roman" w:hAnsi="Times New Roman"/>
          <w:sz w:val="28"/>
          <w:szCs w:val="28"/>
        </w:rPr>
        <w:t xml:space="preserve">лученной информации </w:t>
      </w:r>
      <w:r w:rsidRPr="00815BEF">
        <w:rPr>
          <w:rFonts w:ascii="Times New Roman" w:hAnsi="Times New Roman"/>
          <w:sz w:val="28"/>
          <w:szCs w:val="28"/>
        </w:rPr>
        <w:t>при проведении</w:t>
      </w:r>
      <w:r w:rsidR="0061379A" w:rsidRPr="00815BEF">
        <w:rPr>
          <w:rFonts w:ascii="Times New Roman" w:hAnsi="Times New Roman"/>
          <w:sz w:val="28"/>
          <w:szCs w:val="28"/>
        </w:rPr>
        <w:t xml:space="preserve"> инструктажей по охране труда, </w:t>
      </w:r>
      <w:r w:rsidRPr="00815BEF">
        <w:rPr>
          <w:rFonts w:ascii="Times New Roman" w:hAnsi="Times New Roman"/>
          <w:sz w:val="28"/>
          <w:szCs w:val="28"/>
        </w:rPr>
        <w:t>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 xml:space="preserve">При проведении инструктажа на рабочем месте, инструктирующий </w:t>
      </w:r>
      <w:r w:rsidR="0061379A" w:rsidRPr="00815BEF">
        <w:rPr>
          <w:rFonts w:ascii="Times New Roman" w:hAnsi="Times New Roman"/>
          <w:sz w:val="28"/>
          <w:szCs w:val="28"/>
        </w:rPr>
        <w:t>(</w:t>
      </w:r>
      <w:r w:rsidRPr="00815BEF">
        <w:rPr>
          <w:rFonts w:ascii="Times New Roman" w:hAnsi="Times New Roman"/>
          <w:sz w:val="28"/>
          <w:szCs w:val="28"/>
        </w:rPr>
        <w:t>обучающий) не должен допускать формального отношения к проведению инструктажа, демонстрации приемов безопасного выполнения раб</w:t>
      </w:r>
      <w:r w:rsidR="0061379A" w:rsidRPr="00815BEF">
        <w:rPr>
          <w:rFonts w:ascii="Times New Roman" w:hAnsi="Times New Roman"/>
          <w:sz w:val="28"/>
          <w:szCs w:val="28"/>
        </w:rPr>
        <w:t>от и проверки знаний обучающего.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1.4.1. Организация и проведения аудита обучения</w:t>
      </w:r>
      <w:r w:rsidR="0061379A" w:rsidRPr="00815BEF">
        <w:rPr>
          <w:rFonts w:ascii="Times New Roman" w:hAnsi="Times New Roman"/>
          <w:sz w:val="28"/>
          <w:szCs w:val="28"/>
        </w:rPr>
        <w:t xml:space="preserve"> –</w:t>
      </w:r>
      <w:r w:rsidRPr="00815BEF">
        <w:rPr>
          <w:rFonts w:ascii="Times New Roman" w:hAnsi="Times New Roman"/>
          <w:sz w:val="28"/>
          <w:szCs w:val="28"/>
        </w:rPr>
        <w:t xml:space="preserve">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1.4.2.Организация и проведение Дней охраны труда – осуществление контр</w:t>
      </w:r>
      <w:r w:rsidR="004D1A28" w:rsidRPr="00815BEF">
        <w:rPr>
          <w:rFonts w:ascii="Times New Roman" w:hAnsi="Times New Roman"/>
          <w:sz w:val="28"/>
          <w:szCs w:val="28"/>
        </w:rPr>
        <w:t>оля за правильным выполнением работ с соблюдением</w:t>
      </w:r>
      <w:r w:rsidRPr="00815BEF">
        <w:rPr>
          <w:rFonts w:ascii="Times New Roman" w:hAnsi="Times New Roman"/>
          <w:sz w:val="28"/>
          <w:szCs w:val="28"/>
        </w:rPr>
        <w:t xml:space="preserve"> требований безопасности и правильным применением  средств индивидуальной защиты;</w:t>
      </w:r>
    </w:p>
    <w:p w:rsidR="00C41D7D" w:rsidRPr="00815BEF" w:rsidRDefault="004D1A28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Мероприятие проводится </w:t>
      </w:r>
      <w:r w:rsidR="00C41D7D" w:rsidRPr="00815BEF">
        <w:rPr>
          <w:rFonts w:ascii="Times New Roman" w:hAnsi="Times New Roman"/>
          <w:sz w:val="28"/>
          <w:szCs w:val="28"/>
        </w:rPr>
        <w:t>специалистами службы охраны труда, или  сп</w:t>
      </w:r>
      <w:r w:rsidRPr="00815BEF">
        <w:rPr>
          <w:rFonts w:ascii="Times New Roman" w:hAnsi="Times New Roman"/>
          <w:sz w:val="28"/>
          <w:szCs w:val="28"/>
        </w:rPr>
        <w:t xml:space="preserve">ециально созданной комиссией, – </w:t>
      </w:r>
      <w:r w:rsidR="00C41D7D" w:rsidRPr="00815BEF">
        <w:rPr>
          <w:rFonts w:ascii="Times New Roman" w:hAnsi="Times New Roman"/>
          <w:sz w:val="28"/>
          <w:szCs w:val="28"/>
        </w:rPr>
        <w:t>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</w:t>
      </w:r>
      <w:r w:rsidRPr="00815BEF">
        <w:rPr>
          <w:rFonts w:ascii="Times New Roman" w:hAnsi="Times New Roman"/>
          <w:sz w:val="28"/>
          <w:szCs w:val="28"/>
        </w:rPr>
        <w:t xml:space="preserve">няются от работы до проведения </w:t>
      </w:r>
      <w:r w:rsidR="00C41D7D" w:rsidRPr="00815BEF">
        <w:rPr>
          <w:rFonts w:ascii="Times New Roman" w:hAnsi="Times New Roman"/>
          <w:sz w:val="28"/>
          <w:szCs w:val="28"/>
        </w:rPr>
        <w:t>проверки знаний, работники, выполняющие работы с соблюдением требований безопасности поощряются по итогам года (месяца).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tbl>
      <w:tblPr>
        <w:tblStyle w:val="a3"/>
        <w:tblW w:w="0" w:type="auto"/>
        <w:tblLook w:val="04A0"/>
      </w:tblPr>
      <w:tblGrid>
        <w:gridCol w:w="956"/>
        <w:gridCol w:w="30"/>
        <w:gridCol w:w="4121"/>
        <w:gridCol w:w="1455"/>
        <w:gridCol w:w="877"/>
        <w:gridCol w:w="1023"/>
        <w:gridCol w:w="1109"/>
      </w:tblGrid>
      <w:tr w:rsidR="00C41D7D" w:rsidRPr="00815BEF" w:rsidTr="005238D2">
        <w:trPr>
          <w:cantSplit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C41D7D" w:rsidRPr="00815BEF" w:rsidTr="005238D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C41D7D" w:rsidRPr="00815BEF" w:rsidTr="005238D2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>профессиональной заболеваемости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специальной оценки условий труда»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До 31.12.2018 года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анализа (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за три года) несчастных случаев на производстве, полученных мелких травм работниками, больничных по временной нетрудоспособности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5238D2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в один этап с момента утверждения программы организации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оценка безопасности работающего оборудования, машин, механизмов, инструментов и приспособлений,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в том числе на их соответствие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нормам, нормам пожарной безопасности»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низации и в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532D55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C41D7D" w:rsidRPr="00815B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Проведение проверки соблюдения сроков и порядок обучения по охране труда всего персонала организации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Основные мероприяти</w:t>
            </w:r>
            <w:r w:rsidR="00532D55" w:rsidRPr="00815BE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532D55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«Незамедлительное устранение причин, которые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«Устранение причин получения мелких травм работниками»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 и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 один этап момента установления и устранения причин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</w:t>
            </w:r>
          </w:p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установления частоты заболеваний конкретных работников 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«Обеспечение оптимальных режимов труда и отдыха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последующ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контролью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за соблюдением режима труда и отдыха работниками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532D55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в один этап и в последстви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 провед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ение коллективных физкультурно-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оздоровительных мероприятий, конкурсов и тренировок»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«Изготовление  средств наглядной агитации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 по отдельному графику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Дней охраны труда – осуществление контроля за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 по отдельному графику</w:t>
            </w:r>
          </w:p>
        </w:tc>
      </w:tr>
      <w:tr w:rsidR="00C41D7D" w:rsidRPr="00815BEF" w:rsidTr="00E1071E">
        <w:trPr>
          <w:cantSplit/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60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41D7D" w:rsidRPr="00815BEF" w:rsidTr="00E1071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Выявленные/устраненные риски»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CD6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условий труда работников»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% работник, которым улучшены условия труда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«Количество несчастных </w:t>
            </w:r>
            <w:r w:rsidR="0060375A" w:rsidRPr="00815BEF">
              <w:rPr>
                <w:rFonts w:ascii="Times New Roman" w:hAnsi="Times New Roman"/>
                <w:sz w:val="28"/>
                <w:szCs w:val="28"/>
              </w:rPr>
              <w:t>случаев на производстве (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тяжелые и смертельные)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66915" w:rsidRPr="00815BEF" w:rsidRDefault="00166915" w:rsidP="0060375A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</w:p>
    <w:sectPr w:rsidR="00166915" w:rsidRPr="00815BEF" w:rsidSect="001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DB" w:rsidRDefault="00563FDB" w:rsidP="00C41D7D">
      <w:pPr>
        <w:spacing w:after="0" w:line="240" w:lineRule="auto"/>
      </w:pPr>
      <w:r>
        <w:separator/>
      </w:r>
    </w:p>
  </w:endnote>
  <w:endnote w:type="continuationSeparator" w:id="1">
    <w:p w:rsidR="00563FDB" w:rsidRDefault="00563FDB" w:rsidP="00C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DB" w:rsidRDefault="00563FDB" w:rsidP="00C41D7D">
      <w:pPr>
        <w:spacing w:after="0" w:line="240" w:lineRule="auto"/>
      </w:pPr>
      <w:r>
        <w:separator/>
      </w:r>
    </w:p>
  </w:footnote>
  <w:footnote w:type="continuationSeparator" w:id="1">
    <w:p w:rsidR="00563FDB" w:rsidRDefault="00563FDB" w:rsidP="00C4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68"/>
    <w:multiLevelType w:val="hybridMultilevel"/>
    <w:tmpl w:val="1FA44786"/>
    <w:lvl w:ilvl="0" w:tplc="FC7CD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A2C"/>
    <w:rsid w:val="000E0F8A"/>
    <w:rsid w:val="001641EA"/>
    <w:rsid w:val="00166915"/>
    <w:rsid w:val="001C7FB0"/>
    <w:rsid w:val="002C08A7"/>
    <w:rsid w:val="002D49C9"/>
    <w:rsid w:val="002F4971"/>
    <w:rsid w:val="0030009B"/>
    <w:rsid w:val="00300977"/>
    <w:rsid w:val="003B023C"/>
    <w:rsid w:val="003B0534"/>
    <w:rsid w:val="00466253"/>
    <w:rsid w:val="00497CE2"/>
    <w:rsid w:val="004A6810"/>
    <w:rsid w:val="004D1A28"/>
    <w:rsid w:val="005238D2"/>
    <w:rsid w:val="00532D55"/>
    <w:rsid w:val="00546A75"/>
    <w:rsid w:val="00553B9F"/>
    <w:rsid w:val="00563FDB"/>
    <w:rsid w:val="00576006"/>
    <w:rsid w:val="0058570E"/>
    <w:rsid w:val="005C3A2C"/>
    <w:rsid w:val="005C5399"/>
    <w:rsid w:val="005F1D2B"/>
    <w:rsid w:val="0060375A"/>
    <w:rsid w:val="0061379A"/>
    <w:rsid w:val="006323E4"/>
    <w:rsid w:val="00640184"/>
    <w:rsid w:val="006E4D41"/>
    <w:rsid w:val="00731A30"/>
    <w:rsid w:val="00736BC1"/>
    <w:rsid w:val="00815BEF"/>
    <w:rsid w:val="008453F7"/>
    <w:rsid w:val="008C42D4"/>
    <w:rsid w:val="00985BE6"/>
    <w:rsid w:val="00A45897"/>
    <w:rsid w:val="00A72F6C"/>
    <w:rsid w:val="00A81256"/>
    <w:rsid w:val="00AD5E76"/>
    <w:rsid w:val="00B05AF7"/>
    <w:rsid w:val="00B16ABF"/>
    <w:rsid w:val="00BF6C5E"/>
    <w:rsid w:val="00C41D7D"/>
    <w:rsid w:val="00C556F3"/>
    <w:rsid w:val="00C609B2"/>
    <w:rsid w:val="00C8592F"/>
    <w:rsid w:val="00C92AB2"/>
    <w:rsid w:val="00CC2B4A"/>
    <w:rsid w:val="00CD6B6A"/>
    <w:rsid w:val="00CE3FC7"/>
    <w:rsid w:val="00D065A4"/>
    <w:rsid w:val="00D957F8"/>
    <w:rsid w:val="00DA1F0D"/>
    <w:rsid w:val="00DE2D4E"/>
    <w:rsid w:val="00E1071E"/>
    <w:rsid w:val="00EF11A5"/>
    <w:rsid w:val="00F1003F"/>
    <w:rsid w:val="00F34893"/>
    <w:rsid w:val="00F4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7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E0F8A"/>
    <w:pPr>
      <w:ind w:left="720"/>
      <w:contextualSpacing/>
    </w:pPr>
  </w:style>
  <w:style w:type="paragraph" w:styleId="a9">
    <w:name w:val="No Spacing"/>
    <w:uiPriority w:val="1"/>
    <w:qFormat/>
    <w:rsid w:val="003009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30F4-258A-4EA6-BCAD-7F78DD6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39</cp:revision>
  <cp:lastPrinted>2018-05-24T08:53:00Z</cp:lastPrinted>
  <dcterms:created xsi:type="dcterms:W3CDTF">2018-05-23T01:06:00Z</dcterms:created>
  <dcterms:modified xsi:type="dcterms:W3CDTF">2018-05-24T09:37:00Z</dcterms:modified>
</cp:coreProperties>
</file>