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736019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2D" w:rsidRPr="0014522D" w:rsidRDefault="0014522D" w:rsidP="00145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2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522D" w:rsidRPr="0014522D" w:rsidRDefault="0014522D" w:rsidP="00145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2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4522D" w:rsidRPr="0014522D" w:rsidRDefault="0014522D" w:rsidP="00145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2D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14522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14522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4522D" w:rsidRPr="0014522D" w:rsidRDefault="0014522D" w:rsidP="00145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2D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14522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4522D">
        <w:rPr>
          <w:rFonts w:ascii="Times New Roman" w:hAnsi="Times New Roman" w:cs="Times New Roman"/>
          <w:sz w:val="28"/>
          <w:szCs w:val="28"/>
        </w:rPr>
        <w:t>»</w:t>
      </w:r>
    </w:p>
    <w:p w:rsidR="0014522D" w:rsidRPr="0014522D" w:rsidRDefault="0014522D" w:rsidP="00145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22D" w:rsidRPr="0014522D" w:rsidRDefault="0014522D" w:rsidP="00145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2D">
        <w:rPr>
          <w:rFonts w:ascii="Times New Roman" w:hAnsi="Times New Roman" w:cs="Times New Roman"/>
          <w:sz w:val="28"/>
          <w:szCs w:val="28"/>
        </w:rPr>
        <w:t>Решение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52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522D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522D" w:rsidRPr="0014522D" w:rsidRDefault="0014522D" w:rsidP="00145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2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4522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2D" w:rsidRPr="0014522D" w:rsidRDefault="00FB673C" w:rsidP="001452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14522D" w:rsidRPr="0014522D">
        <w:rPr>
          <w:color w:val="000000"/>
          <w:sz w:val="28"/>
          <w:szCs w:val="28"/>
        </w:rPr>
        <w:t>«О ликвидации юридического лица</w:t>
      </w:r>
    </w:p>
    <w:p w:rsidR="0014522D" w:rsidRPr="0014522D" w:rsidRDefault="0014522D" w:rsidP="001452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22D">
        <w:rPr>
          <w:color w:val="000000"/>
          <w:sz w:val="28"/>
          <w:szCs w:val="28"/>
        </w:rPr>
        <w:t>Совета сельского поселения «</w:t>
      </w:r>
      <w:proofErr w:type="spellStart"/>
      <w:r w:rsidRPr="0014522D">
        <w:rPr>
          <w:color w:val="000000"/>
          <w:sz w:val="28"/>
          <w:szCs w:val="28"/>
        </w:rPr>
        <w:t>Таптанай</w:t>
      </w:r>
      <w:proofErr w:type="spellEnd"/>
      <w:r w:rsidRPr="0014522D">
        <w:rPr>
          <w:color w:val="000000"/>
          <w:sz w:val="28"/>
          <w:szCs w:val="28"/>
        </w:rPr>
        <w:t>»</w:t>
      </w:r>
    </w:p>
    <w:p w:rsidR="0014522D" w:rsidRPr="0014522D" w:rsidRDefault="0014522D" w:rsidP="001452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22D">
        <w:rPr>
          <w:color w:val="000000"/>
          <w:sz w:val="28"/>
          <w:szCs w:val="28"/>
        </w:rPr>
        <w:t xml:space="preserve">      </w:t>
      </w:r>
      <w:proofErr w:type="gramStart"/>
      <w:r w:rsidRPr="0014522D">
        <w:rPr>
          <w:color w:val="000000"/>
          <w:sz w:val="28"/>
          <w:szCs w:val="28"/>
        </w:rPr>
        <w:t xml:space="preserve">В соответствии части 9 статьи 35 Федерального закона от 06.10.2003 года № 131-ФЗ «Об общих принципах организации местного самоуправления в Российской Федерации», с главой </w:t>
      </w:r>
      <w:r w:rsidRPr="0014522D">
        <w:rPr>
          <w:color w:val="000000"/>
          <w:sz w:val="28"/>
          <w:szCs w:val="28"/>
          <w:lang w:val="en-US"/>
        </w:rPr>
        <w:t>V</w:t>
      </w:r>
      <w:r w:rsidRPr="0014522D">
        <w:rPr>
          <w:color w:val="000000"/>
          <w:sz w:val="28"/>
          <w:szCs w:val="28"/>
        </w:rPr>
        <w:t xml:space="preserve"> статьи 27 Устава сельского поселения «</w:t>
      </w:r>
      <w:proofErr w:type="spellStart"/>
      <w:r w:rsidRPr="0014522D">
        <w:rPr>
          <w:color w:val="000000"/>
          <w:sz w:val="28"/>
          <w:szCs w:val="28"/>
        </w:rPr>
        <w:t>Таптанай</w:t>
      </w:r>
      <w:proofErr w:type="spellEnd"/>
      <w:r w:rsidRPr="0014522D">
        <w:rPr>
          <w:color w:val="000000"/>
          <w:sz w:val="28"/>
          <w:szCs w:val="28"/>
        </w:rPr>
        <w:t xml:space="preserve">» от 03 мая 2018 года № 59, зарегистрированного в управлении Министерства юстиции Российской Федерации по Забайкальскому краю 17 августа 2018 года № </w:t>
      </w:r>
      <w:r w:rsidRPr="0014522D">
        <w:rPr>
          <w:color w:val="000000"/>
          <w:sz w:val="28"/>
          <w:szCs w:val="28"/>
          <w:lang w:val="en-US"/>
        </w:rPr>
        <w:t>RU</w:t>
      </w:r>
      <w:r w:rsidRPr="0014522D">
        <w:rPr>
          <w:color w:val="000000"/>
          <w:sz w:val="28"/>
          <w:szCs w:val="28"/>
        </w:rPr>
        <w:t>925073072018001 Совет сельского поселения «</w:t>
      </w:r>
      <w:proofErr w:type="spellStart"/>
      <w:r w:rsidRPr="0014522D">
        <w:rPr>
          <w:color w:val="000000"/>
          <w:sz w:val="28"/>
          <w:szCs w:val="28"/>
        </w:rPr>
        <w:t>Таптанай</w:t>
      </w:r>
      <w:proofErr w:type="spellEnd"/>
      <w:r w:rsidRPr="0014522D">
        <w:rPr>
          <w:color w:val="000000"/>
          <w:sz w:val="28"/>
          <w:szCs w:val="28"/>
        </w:rPr>
        <w:t>» Решил:</w:t>
      </w:r>
      <w:proofErr w:type="gramEnd"/>
    </w:p>
    <w:p w:rsidR="0014522D" w:rsidRPr="0014522D" w:rsidRDefault="0014522D" w:rsidP="001452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22D">
        <w:rPr>
          <w:sz w:val="28"/>
          <w:szCs w:val="28"/>
        </w:rPr>
        <w:t>1. Л</w:t>
      </w:r>
      <w:r w:rsidRPr="0014522D">
        <w:rPr>
          <w:color w:val="000000"/>
          <w:sz w:val="28"/>
          <w:szCs w:val="28"/>
        </w:rPr>
        <w:t>иквидировать юридическое лицо Совета сельского поселения «</w:t>
      </w:r>
      <w:proofErr w:type="spellStart"/>
      <w:r w:rsidRPr="0014522D">
        <w:rPr>
          <w:color w:val="000000"/>
          <w:sz w:val="28"/>
          <w:szCs w:val="28"/>
        </w:rPr>
        <w:t>Таптанай</w:t>
      </w:r>
      <w:proofErr w:type="spellEnd"/>
      <w:r w:rsidRPr="0014522D">
        <w:rPr>
          <w:color w:val="000000"/>
          <w:sz w:val="28"/>
          <w:szCs w:val="28"/>
        </w:rPr>
        <w:t>» зарегистрированное 15 июля 2003 года, ОГРН 1038080009153, ИНН 8002021138, КПП 800201001в срок до 01 июня 2020 года в связи с тем, что Совет сельского поселения «</w:t>
      </w:r>
      <w:proofErr w:type="spellStart"/>
      <w:r w:rsidRPr="0014522D">
        <w:rPr>
          <w:color w:val="000000"/>
          <w:sz w:val="28"/>
          <w:szCs w:val="28"/>
        </w:rPr>
        <w:t>Таптанай</w:t>
      </w:r>
      <w:proofErr w:type="spellEnd"/>
      <w:r w:rsidRPr="0014522D">
        <w:rPr>
          <w:color w:val="000000"/>
          <w:sz w:val="28"/>
          <w:szCs w:val="28"/>
        </w:rPr>
        <w:t>» не обладает правами юридического лица.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D">
        <w:rPr>
          <w:rFonts w:ascii="Times New Roman" w:hAnsi="Times New Roman" w:cs="Times New Roman"/>
          <w:color w:val="000000"/>
          <w:sz w:val="28"/>
          <w:szCs w:val="28"/>
        </w:rPr>
        <w:t>2.Признать утратившим силу Решение Совета сельского поселения «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>» от 14 ноября 2017 года №46.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D">
        <w:rPr>
          <w:rFonts w:ascii="Times New Roman" w:hAnsi="Times New Roman" w:cs="Times New Roman"/>
          <w:color w:val="000000"/>
          <w:sz w:val="28"/>
          <w:szCs w:val="28"/>
        </w:rPr>
        <w:t>3. Назначить ликвидационную комиссию в составе: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D">
        <w:rPr>
          <w:rFonts w:ascii="Times New Roman" w:hAnsi="Times New Roman" w:cs="Times New Roman"/>
          <w:color w:val="000000"/>
          <w:sz w:val="28"/>
          <w:szCs w:val="28"/>
        </w:rPr>
        <w:t>Председатель ликвидационной комиссии: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Нимажапов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Батор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Тудупдашиевич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Совета сельского поселения «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D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ликвидационной комиссии: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Баторова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Эржена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Пурбуевна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специалист администрации сельского поселения «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D">
        <w:rPr>
          <w:rFonts w:ascii="Times New Roman" w:hAnsi="Times New Roman" w:cs="Times New Roman"/>
          <w:color w:val="000000"/>
          <w:sz w:val="28"/>
          <w:szCs w:val="28"/>
        </w:rPr>
        <w:t>Члены ликвидационной комиссии: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Дондоков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Тумэн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Дамдинцыренович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- депутат Совета сельского поселения «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Гомбоева Надежда 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Ильничн</w:t>
      </w:r>
      <w:proofErr w:type="gram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4522D">
        <w:rPr>
          <w:rFonts w:ascii="Times New Roman" w:hAnsi="Times New Roman" w:cs="Times New Roman"/>
          <w:color w:val="000000"/>
          <w:sz w:val="28"/>
          <w:szCs w:val="28"/>
        </w:rPr>
        <w:t xml:space="preserve"> депутат Совета сельского поселения «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522D" w:rsidRPr="0014522D" w:rsidRDefault="0014522D" w:rsidP="001452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22D">
        <w:rPr>
          <w:color w:val="000000"/>
          <w:sz w:val="28"/>
          <w:szCs w:val="28"/>
        </w:rPr>
        <w:t>4. Ликвидационной комиссии провести процедуру ликвидации юридического лица Совета сельского поселения «</w:t>
      </w:r>
      <w:proofErr w:type="spellStart"/>
      <w:r w:rsidRPr="0014522D">
        <w:rPr>
          <w:color w:val="000000"/>
          <w:sz w:val="28"/>
          <w:szCs w:val="28"/>
        </w:rPr>
        <w:t>Таптанай</w:t>
      </w:r>
      <w:proofErr w:type="spellEnd"/>
      <w:r w:rsidRPr="0014522D">
        <w:rPr>
          <w:color w:val="000000"/>
          <w:sz w:val="28"/>
          <w:szCs w:val="28"/>
        </w:rPr>
        <w:t>» в соответствии действующим законодательством Российской Федерации.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D">
        <w:rPr>
          <w:rFonts w:ascii="Times New Roman" w:hAnsi="Times New Roman" w:cs="Times New Roman"/>
          <w:color w:val="000000"/>
          <w:sz w:val="28"/>
          <w:szCs w:val="28"/>
        </w:rPr>
        <w:t>5. С момента назначения ликвидационной комиссии к ней переходит полномочия по управлению делами юридического лица Совета сельского поселения «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522D" w:rsidRPr="0014522D" w:rsidRDefault="0014522D" w:rsidP="001452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22D">
        <w:rPr>
          <w:color w:val="000000"/>
          <w:sz w:val="28"/>
          <w:szCs w:val="28"/>
        </w:rPr>
        <w:t>6. Ликвидационной комиссии разместить в органах печати публикацию о ликвидации юридического лица Совета сельского поселения «</w:t>
      </w:r>
      <w:proofErr w:type="spellStart"/>
      <w:r w:rsidRPr="0014522D">
        <w:rPr>
          <w:color w:val="000000"/>
          <w:sz w:val="28"/>
          <w:szCs w:val="28"/>
        </w:rPr>
        <w:t>Таптанай</w:t>
      </w:r>
      <w:proofErr w:type="spellEnd"/>
      <w:r w:rsidRPr="0014522D">
        <w:rPr>
          <w:color w:val="000000"/>
          <w:sz w:val="28"/>
          <w:szCs w:val="28"/>
        </w:rPr>
        <w:t>» в соответствии действующим законодательством Российской Федерации.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D">
        <w:rPr>
          <w:rFonts w:ascii="Times New Roman" w:hAnsi="Times New Roman" w:cs="Times New Roman"/>
          <w:color w:val="000000"/>
          <w:sz w:val="28"/>
          <w:szCs w:val="28"/>
        </w:rPr>
        <w:t>7.Установить срок для заявления требований кредиторов – 2 (два) месяца с момента публикации о ликвидации юридического лица Совета сельского поселения «</w:t>
      </w:r>
      <w:proofErr w:type="spellStart"/>
      <w:r w:rsidRPr="0014522D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14522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2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14522D">
        <w:rPr>
          <w:rFonts w:ascii="Times New Roman" w:hAnsi="Times New Roman" w:cs="Times New Roman"/>
          <w:sz w:val="28"/>
          <w:szCs w:val="28"/>
        </w:rPr>
        <w:t xml:space="preserve"> Контроль данного решения оставляю за собой.</w:t>
      </w: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2D" w:rsidRPr="0014522D" w:rsidRDefault="0014522D" w:rsidP="001452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22D">
        <w:rPr>
          <w:color w:val="000000"/>
          <w:sz w:val="28"/>
          <w:szCs w:val="28"/>
        </w:rPr>
        <w:t>Глава сельского поселения «</w:t>
      </w:r>
      <w:proofErr w:type="spellStart"/>
      <w:r w:rsidRPr="0014522D">
        <w:rPr>
          <w:color w:val="000000"/>
          <w:sz w:val="28"/>
          <w:szCs w:val="28"/>
        </w:rPr>
        <w:t>Таптанай</w:t>
      </w:r>
      <w:proofErr w:type="spellEnd"/>
      <w:r w:rsidRPr="0014522D">
        <w:rPr>
          <w:color w:val="000000"/>
          <w:sz w:val="28"/>
          <w:szCs w:val="28"/>
        </w:rPr>
        <w:t xml:space="preserve">»                             Т.Э. </w:t>
      </w:r>
      <w:proofErr w:type="spellStart"/>
      <w:r w:rsidRPr="0014522D">
        <w:rPr>
          <w:color w:val="000000"/>
          <w:sz w:val="28"/>
          <w:szCs w:val="28"/>
        </w:rPr>
        <w:t>Лубсанова</w:t>
      </w:r>
      <w:proofErr w:type="spellEnd"/>
      <w:r w:rsidRPr="0014522D">
        <w:rPr>
          <w:color w:val="000000"/>
          <w:sz w:val="28"/>
          <w:szCs w:val="28"/>
        </w:rPr>
        <w:t xml:space="preserve"> </w:t>
      </w:r>
    </w:p>
    <w:p w:rsidR="0014522D" w:rsidRPr="0014522D" w:rsidRDefault="0014522D" w:rsidP="001452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2D" w:rsidRPr="0014522D" w:rsidRDefault="0014522D" w:rsidP="0014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2D" w:rsidRDefault="0014522D" w:rsidP="0014522D">
      <w:pPr>
        <w:spacing w:after="0"/>
        <w:jc w:val="both"/>
        <w:rPr>
          <w:sz w:val="28"/>
          <w:szCs w:val="28"/>
        </w:rPr>
      </w:pPr>
    </w:p>
    <w:p w:rsidR="0014522D" w:rsidRDefault="0014522D" w:rsidP="0014522D">
      <w:pPr>
        <w:jc w:val="both"/>
        <w:rPr>
          <w:sz w:val="28"/>
          <w:szCs w:val="28"/>
        </w:rPr>
      </w:pPr>
    </w:p>
    <w:p w:rsidR="0092406B" w:rsidRPr="00740CAA" w:rsidRDefault="0092406B" w:rsidP="0014522D">
      <w:pPr>
        <w:spacing w:after="0"/>
        <w:jc w:val="center"/>
        <w:rPr>
          <w:b/>
          <w:sz w:val="28"/>
          <w:szCs w:val="28"/>
        </w:rPr>
      </w:pPr>
    </w:p>
    <w:sectPr w:rsidR="0092406B" w:rsidRPr="00740CAA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43AF7"/>
    <w:rsid w:val="0014522D"/>
    <w:rsid w:val="0016472A"/>
    <w:rsid w:val="00192187"/>
    <w:rsid w:val="001E4C35"/>
    <w:rsid w:val="00212197"/>
    <w:rsid w:val="00231598"/>
    <w:rsid w:val="00374E14"/>
    <w:rsid w:val="003D6B37"/>
    <w:rsid w:val="004912AC"/>
    <w:rsid w:val="004F18E2"/>
    <w:rsid w:val="005454AC"/>
    <w:rsid w:val="0055301B"/>
    <w:rsid w:val="005B47E9"/>
    <w:rsid w:val="00622AC9"/>
    <w:rsid w:val="00645390"/>
    <w:rsid w:val="00670746"/>
    <w:rsid w:val="006D5E4B"/>
    <w:rsid w:val="006E3248"/>
    <w:rsid w:val="0070303C"/>
    <w:rsid w:val="0071015A"/>
    <w:rsid w:val="00736019"/>
    <w:rsid w:val="00740CAA"/>
    <w:rsid w:val="00753FE4"/>
    <w:rsid w:val="00797B90"/>
    <w:rsid w:val="007D39E4"/>
    <w:rsid w:val="007F5410"/>
    <w:rsid w:val="00863D05"/>
    <w:rsid w:val="008D5367"/>
    <w:rsid w:val="009118E5"/>
    <w:rsid w:val="0092406B"/>
    <w:rsid w:val="009343A5"/>
    <w:rsid w:val="00947ED7"/>
    <w:rsid w:val="009A1C1E"/>
    <w:rsid w:val="009A26B6"/>
    <w:rsid w:val="009C6887"/>
    <w:rsid w:val="00A060EA"/>
    <w:rsid w:val="00AD4E75"/>
    <w:rsid w:val="00AF21D7"/>
    <w:rsid w:val="00B04106"/>
    <w:rsid w:val="00B16411"/>
    <w:rsid w:val="00B86FD5"/>
    <w:rsid w:val="00BA0585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C1D36"/>
    <w:rsid w:val="00ED7B83"/>
    <w:rsid w:val="00F303C6"/>
    <w:rsid w:val="00F438D0"/>
    <w:rsid w:val="00F474A8"/>
    <w:rsid w:val="00FB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  <w:style w:type="paragraph" w:customStyle="1" w:styleId="ConsTitle">
    <w:name w:val="ConsTitle"/>
    <w:rsid w:val="00924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2018-03-24T05:45:00Z</cp:lastPrinted>
  <dcterms:created xsi:type="dcterms:W3CDTF">2017-05-10T08:19:00Z</dcterms:created>
  <dcterms:modified xsi:type="dcterms:W3CDTF">2020-05-15T01:45:00Z</dcterms:modified>
</cp:coreProperties>
</file>