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D2" w:rsidRPr="00823D27" w:rsidRDefault="00AA43D2" w:rsidP="00AA43D2">
      <w:pPr>
        <w:tabs>
          <w:tab w:val="left" w:pos="-1683"/>
        </w:tabs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</w:p>
    <w:p w:rsidR="00AA43D2" w:rsidRPr="00823D27" w:rsidRDefault="00AA43D2" w:rsidP="00AA43D2">
      <w:pPr>
        <w:tabs>
          <w:tab w:val="left" w:pos="1870"/>
        </w:tabs>
        <w:spacing w:before="240" w:after="240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3D2" w:rsidRPr="00823D27" w:rsidRDefault="00391D33" w:rsidP="00AA43D2">
      <w:pPr>
        <w:tabs>
          <w:tab w:val="left" w:pos="1870"/>
        </w:tabs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43D2" w:rsidRPr="00823D2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43D2" w:rsidRPr="00823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</w:r>
      <w:r w:rsidR="00AA43D2" w:rsidRPr="00823D2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A43D2" w:rsidRPr="00823D27" w:rsidRDefault="00AA43D2" w:rsidP="00AA43D2">
      <w:pPr>
        <w:tabs>
          <w:tab w:val="left" w:pos="-1683"/>
        </w:tabs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976B6" w:rsidRDefault="005976B6" w:rsidP="00597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76B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976B6" w:rsidRDefault="005976B6" w:rsidP="00597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B6">
        <w:rPr>
          <w:rFonts w:ascii="Times New Roman" w:hAnsi="Times New Roman" w:cs="Times New Roman"/>
          <w:sz w:val="28"/>
          <w:szCs w:val="28"/>
        </w:rPr>
        <w:t xml:space="preserve">№ 1в от 01.02.2017 </w:t>
      </w:r>
      <w:r w:rsidR="00AF74C5">
        <w:rPr>
          <w:rFonts w:ascii="Times New Roman" w:hAnsi="Times New Roman" w:cs="Times New Roman"/>
          <w:sz w:val="28"/>
          <w:szCs w:val="28"/>
        </w:rPr>
        <w:t>«</w:t>
      </w:r>
      <w:r w:rsidRPr="005976B6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5976B6">
        <w:rPr>
          <w:rFonts w:ascii="Times New Roman" w:hAnsi="Times New Roman" w:cs="Times New Roman"/>
          <w:sz w:val="28"/>
          <w:szCs w:val="28"/>
        </w:rPr>
        <w:t>нештатных</w:t>
      </w:r>
      <w:proofErr w:type="gramEnd"/>
    </w:p>
    <w:p w:rsidR="005976B6" w:rsidRDefault="005976B6" w:rsidP="00597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B6">
        <w:rPr>
          <w:rFonts w:ascii="Times New Roman" w:hAnsi="Times New Roman" w:cs="Times New Roman"/>
          <w:sz w:val="28"/>
          <w:szCs w:val="28"/>
        </w:rPr>
        <w:t>аварийно-спасательных формирований</w:t>
      </w:r>
      <w:r w:rsidR="00AF74C5">
        <w:rPr>
          <w:rFonts w:ascii="Times New Roman" w:hAnsi="Times New Roman" w:cs="Times New Roman"/>
          <w:sz w:val="28"/>
          <w:szCs w:val="28"/>
        </w:rPr>
        <w:t>»</w:t>
      </w:r>
    </w:p>
    <w:p w:rsidR="00AF74C5" w:rsidRPr="0025300A" w:rsidRDefault="00AF74C5" w:rsidP="00AF74C5">
      <w:pPr>
        <w:tabs>
          <w:tab w:val="left" w:pos="-1683"/>
        </w:tabs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муниципального района «</w:t>
      </w:r>
      <w:proofErr w:type="spellStart"/>
      <w:r w:rsidRPr="0025300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5300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F74C5" w:rsidRDefault="00AF74C5" w:rsidP="00AF74C5">
      <w:pPr>
        <w:tabs>
          <w:tab w:val="left" w:pos="-1683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5300A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F74C5" w:rsidRDefault="00AF74C5" w:rsidP="00AF74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Pr="005976B6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B6">
        <w:rPr>
          <w:rFonts w:ascii="Times New Roman" w:hAnsi="Times New Roman" w:cs="Times New Roman"/>
          <w:sz w:val="28"/>
          <w:szCs w:val="28"/>
        </w:rPr>
        <w:t xml:space="preserve">№ 1в от 01.02.2017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6B6">
        <w:rPr>
          <w:rFonts w:ascii="Times New Roman" w:hAnsi="Times New Roman" w:cs="Times New Roman"/>
          <w:sz w:val="28"/>
          <w:szCs w:val="28"/>
        </w:rPr>
        <w:t>О создании нештатных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B6">
        <w:rPr>
          <w:rFonts w:ascii="Times New Roman" w:hAnsi="Times New Roman" w:cs="Times New Roman"/>
          <w:sz w:val="28"/>
          <w:szCs w:val="28"/>
        </w:rPr>
        <w:t>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>» изложив в следующей редакции:</w:t>
      </w:r>
    </w:p>
    <w:p w:rsidR="00AA43D2" w:rsidRPr="00AF74C5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A43D2" w:rsidRPr="00AF74C5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="00AA43D2" w:rsidRPr="00AF74C5">
        <w:rPr>
          <w:rFonts w:ascii="Times New Roman" w:hAnsi="Times New Roman" w:cs="Times New Roman"/>
          <w:sz w:val="28"/>
          <w:szCs w:val="28"/>
        </w:rPr>
        <w:t xml:space="preserve"> А.В. – завхоз администрации, председатель;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  <w:r w:rsidR="00AA43D2" w:rsidRPr="00823D27">
        <w:rPr>
          <w:rFonts w:ascii="Times New Roman" w:hAnsi="Times New Roman" w:cs="Times New Roman"/>
          <w:sz w:val="28"/>
          <w:szCs w:val="28"/>
        </w:rPr>
        <w:t xml:space="preserve"> – водитель  администрации, член;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A43D2" w:rsidRPr="00823D27">
        <w:rPr>
          <w:rFonts w:ascii="Times New Roman" w:hAnsi="Times New Roman" w:cs="Times New Roman"/>
          <w:sz w:val="28"/>
          <w:szCs w:val="28"/>
        </w:rPr>
        <w:t>Тудупдашиев</w:t>
      </w:r>
      <w:proofErr w:type="spellEnd"/>
      <w:r w:rsidR="00AA43D2" w:rsidRPr="00823D27">
        <w:rPr>
          <w:rFonts w:ascii="Times New Roman" w:hAnsi="Times New Roman" w:cs="Times New Roman"/>
          <w:sz w:val="28"/>
          <w:szCs w:val="28"/>
        </w:rPr>
        <w:t xml:space="preserve"> Т. – электрик школы, член;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AA43D2" w:rsidRPr="00823D27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="00AA43D2" w:rsidRPr="00823D27">
        <w:rPr>
          <w:rFonts w:ascii="Times New Roman" w:hAnsi="Times New Roman" w:cs="Times New Roman"/>
          <w:sz w:val="28"/>
          <w:szCs w:val="28"/>
        </w:rPr>
        <w:t xml:space="preserve"> Т.Д. – завхоз МОУ ДОД «Дворец спорта для детей и юношества», член;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43D2" w:rsidRPr="00823D27">
        <w:rPr>
          <w:rFonts w:ascii="Times New Roman" w:hAnsi="Times New Roman" w:cs="Times New Roman"/>
          <w:sz w:val="28"/>
          <w:szCs w:val="28"/>
        </w:rPr>
        <w:t>Бадмаева М.Б. – специалист  по работе с молодежью, член;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43D2" w:rsidRPr="00823D27">
        <w:rPr>
          <w:rFonts w:ascii="Times New Roman" w:hAnsi="Times New Roman" w:cs="Times New Roman"/>
          <w:sz w:val="28"/>
          <w:szCs w:val="28"/>
        </w:rPr>
        <w:t>Орлов М.Г. – кочегар ООО «Универсал+», член;</w:t>
      </w:r>
    </w:p>
    <w:p w:rsidR="00AA43D2" w:rsidRPr="00823D27" w:rsidRDefault="00AF74C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  <w:r w:rsidR="00AA43D2" w:rsidRPr="00823D27">
        <w:rPr>
          <w:rFonts w:ascii="Times New Roman" w:hAnsi="Times New Roman" w:cs="Times New Roman"/>
          <w:sz w:val="28"/>
          <w:szCs w:val="28"/>
        </w:rPr>
        <w:t xml:space="preserve"> – фельдшер ФАП, член.</w:t>
      </w:r>
    </w:p>
    <w:p w:rsidR="00AA43D2" w:rsidRPr="00823D27" w:rsidRDefault="00A106E5" w:rsidP="00A106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3D2" w:rsidRPr="00823D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3D2" w:rsidRPr="00823D27" w:rsidRDefault="00AA43D2" w:rsidP="00AA4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D27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23D27">
        <w:rPr>
          <w:rFonts w:ascii="Times New Roman" w:hAnsi="Times New Roman" w:cs="Times New Roman"/>
          <w:sz w:val="28"/>
          <w:szCs w:val="28"/>
        </w:rPr>
        <w:t>»</w:t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</w:r>
      <w:r w:rsidRPr="00823D27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823D27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766FB7" w:rsidRDefault="00766FB7"/>
    <w:sectPr w:rsidR="00766FB7" w:rsidSect="004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C33"/>
    <w:multiLevelType w:val="hybridMultilevel"/>
    <w:tmpl w:val="ABEC2632"/>
    <w:lvl w:ilvl="0" w:tplc="3450723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17B8E"/>
    <w:multiLevelType w:val="hybridMultilevel"/>
    <w:tmpl w:val="01C64E5C"/>
    <w:lvl w:ilvl="0" w:tplc="6FB85EB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Calibri"/>
        <w:sz w:val="28"/>
      </w:rPr>
    </w:lvl>
    <w:lvl w:ilvl="1" w:tplc="D64E238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6F2E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8A7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AA43D2"/>
    <w:rsid w:val="000A7CBC"/>
    <w:rsid w:val="00156E16"/>
    <w:rsid w:val="001C4925"/>
    <w:rsid w:val="003642D1"/>
    <w:rsid w:val="00391D33"/>
    <w:rsid w:val="00430AA6"/>
    <w:rsid w:val="005976B6"/>
    <w:rsid w:val="00766FB7"/>
    <w:rsid w:val="00A106E5"/>
    <w:rsid w:val="00AA43D2"/>
    <w:rsid w:val="00AF74C5"/>
    <w:rsid w:val="00D44C12"/>
    <w:rsid w:val="00D80FC6"/>
    <w:rsid w:val="00E4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3D2"/>
    <w:pPr>
      <w:ind w:left="720"/>
      <w:contextualSpacing/>
    </w:pPr>
  </w:style>
  <w:style w:type="paragraph" w:styleId="a4">
    <w:name w:val="No Spacing"/>
    <w:uiPriority w:val="1"/>
    <w:qFormat/>
    <w:rsid w:val="003642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2018-04-09T08:51:00Z</dcterms:created>
  <dcterms:modified xsi:type="dcterms:W3CDTF">2018-04-09T09:37:00Z</dcterms:modified>
</cp:coreProperties>
</file>