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0" w:rsidRPr="00CB673D" w:rsidRDefault="00037760" w:rsidP="00037760">
      <w:pPr>
        <w:spacing w:after="0" w:line="276" w:lineRule="auto"/>
        <w:ind w:left="993" w:firstLine="0"/>
        <w:jc w:val="center"/>
        <w:rPr>
          <w:szCs w:val="28"/>
        </w:rPr>
      </w:pPr>
      <w:r w:rsidRPr="00CB673D">
        <w:rPr>
          <w:szCs w:val="28"/>
        </w:rPr>
        <w:t>Российская Федерация</w:t>
      </w:r>
    </w:p>
    <w:p w:rsidR="00037760" w:rsidRPr="00CB673D" w:rsidRDefault="00037760" w:rsidP="00037760">
      <w:pPr>
        <w:spacing w:after="0" w:line="276" w:lineRule="auto"/>
        <w:ind w:left="993" w:firstLine="0"/>
        <w:jc w:val="center"/>
        <w:rPr>
          <w:szCs w:val="28"/>
        </w:rPr>
      </w:pPr>
      <w:r w:rsidRPr="00CB673D">
        <w:rPr>
          <w:szCs w:val="28"/>
        </w:rPr>
        <w:t>Забайкальский край</w:t>
      </w:r>
    </w:p>
    <w:p w:rsidR="00037760" w:rsidRPr="00CB673D" w:rsidRDefault="00037760" w:rsidP="00037760">
      <w:pPr>
        <w:spacing w:after="0" w:line="276" w:lineRule="auto"/>
        <w:ind w:left="993" w:firstLine="0"/>
        <w:jc w:val="center"/>
        <w:rPr>
          <w:szCs w:val="28"/>
        </w:rPr>
      </w:pPr>
      <w:r w:rsidRPr="00CB673D">
        <w:rPr>
          <w:szCs w:val="28"/>
        </w:rPr>
        <w:t>Муниципальный район «Дульдургинский район»</w:t>
      </w:r>
    </w:p>
    <w:p w:rsidR="00037760" w:rsidRPr="00922314" w:rsidRDefault="00037760" w:rsidP="00037760">
      <w:pPr>
        <w:spacing w:after="0" w:line="276" w:lineRule="auto"/>
        <w:ind w:left="993" w:firstLine="0"/>
        <w:jc w:val="center"/>
        <w:rPr>
          <w:szCs w:val="28"/>
        </w:rPr>
      </w:pPr>
      <w:r w:rsidRPr="00CB673D">
        <w:rPr>
          <w:szCs w:val="28"/>
        </w:rPr>
        <w:t>Сельское поселение</w:t>
      </w:r>
      <w:r>
        <w:rPr>
          <w:szCs w:val="28"/>
        </w:rPr>
        <w:t xml:space="preserve"> </w:t>
      </w:r>
      <w:r w:rsidRPr="00CB673D">
        <w:rPr>
          <w:szCs w:val="28"/>
        </w:rPr>
        <w:t>«Таптанай»</w:t>
      </w:r>
    </w:p>
    <w:p w:rsidR="00037760" w:rsidRDefault="00037760" w:rsidP="00037760">
      <w:pPr>
        <w:spacing w:after="0" w:line="276" w:lineRule="auto"/>
        <w:ind w:left="993" w:firstLine="0"/>
        <w:jc w:val="center"/>
        <w:rPr>
          <w:szCs w:val="28"/>
        </w:rPr>
      </w:pPr>
    </w:p>
    <w:p w:rsidR="00037760" w:rsidRPr="00CB673D" w:rsidRDefault="00037760" w:rsidP="00037760">
      <w:pPr>
        <w:spacing w:after="0" w:line="276" w:lineRule="auto"/>
        <w:ind w:left="993" w:firstLine="0"/>
        <w:jc w:val="center"/>
        <w:rPr>
          <w:szCs w:val="28"/>
        </w:rPr>
      </w:pPr>
      <w:r w:rsidRPr="00CB673D">
        <w:rPr>
          <w:szCs w:val="28"/>
        </w:rPr>
        <w:t>Решение</w:t>
      </w:r>
    </w:p>
    <w:p w:rsidR="00037760" w:rsidRPr="00AE355A" w:rsidRDefault="00037760" w:rsidP="00037760">
      <w:pPr>
        <w:spacing w:after="0" w:line="276" w:lineRule="auto"/>
        <w:ind w:left="993" w:firstLine="0"/>
        <w:rPr>
          <w:szCs w:val="28"/>
        </w:rPr>
      </w:pPr>
      <w:r w:rsidRPr="00CB673D">
        <w:rPr>
          <w:szCs w:val="28"/>
        </w:rPr>
        <w:t xml:space="preserve">№ </w:t>
      </w:r>
      <w:r>
        <w:rPr>
          <w:szCs w:val="28"/>
        </w:rPr>
        <w:t>95</w:t>
      </w:r>
      <w:r w:rsidRPr="00CB673D">
        <w:rPr>
          <w:szCs w:val="28"/>
        </w:rPr>
        <w:t xml:space="preserve">                      </w:t>
      </w:r>
      <w:r>
        <w:rPr>
          <w:szCs w:val="28"/>
        </w:rPr>
        <w:t xml:space="preserve">          </w:t>
      </w:r>
      <w:r w:rsidRPr="00AE355A">
        <w:rPr>
          <w:szCs w:val="28"/>
        </w:rPr>
        <w:t xml:space="preserve">                                              </w:t>
      </w:r>
      <w:r w:rsidRPr="00CB673D">
        <w:rPr>
          <w:szCs w:val="28"/>
        </w:rPr>
        <w:t xml:space="preserve">  «</w:t>
      </w:r>
      <w:r>
        <w:rPr>
          <w:szCs w:val="28"/>
        </w:rPr>
        <w:t>14</w:t>
      </w:r>
      <w:r w:rsidRPr="00CB673D">
        <w:rPr>
          <w:szCs w:val="28"/>
        </w:rPr>
        <w:t xml:space="preserve">» </w:t>
      </w:r>
      <w:r>
        <w:rPr>
          <w:szCs w:val="28"/>
        </w:rPr>
        <w:t>декабря 2</w:t>
      </w:r>
      <w:r w:rsidRPr="00CB673D">
        <w:rPr>
          <w:szCs w:val="28"/>
        </w:rPr>
        <w:t xml:space="preserve">019 года         </w:t>
      </w:r>
      <w:r>
        <w:rPr>
          <w:szCs w:val="28"/>
        </w:rPr>
        <w:t xml:space="preserve">          </w:t>
      </w:r>
    </w:p>
    <w:p w:rsidR="00037760" w:rsidRDefault="00037760" w:rsidP="00037760">
      <w:pPr>
        <w:spacing w:after="0" w:line="276" w:lineRule="auto"/>
        <w:ind w:left="993" w:firstLine="0"/>
        <w:jc w:val="center"/>
        <w:rPr>
          <w:szCs w:val="28"/>
        </w:rPr>
      </w:pPr>
      <w:r w:rsidRPr="00CB673D">
        <w:rPr>
          <w:szCs w:val="28"/>
        </w:rPr>
        <w:t>с. Таптанай</w:t>
      </w:r>
    </w:p>
    <w:p w:rsidR="00037760" w:rsidRPr="008D66B3" w:rsidRDefault="00037760" w:rsidP="00037760">
      <w:pPr>
        <w:spacing w:after="0" w:line="276" w:lineRule="auto"/>
        <w:ind w:left="993" w:firstLine="0"/>
        <w:rPr>
          <w:szCs w:val="28"/>
        </w:rPr>
      </w:pPr>
    </w:p>
    <w:p w:rsidR="00037760" w:rsidRDefault="00037760" w:rsidP="00037760">
      <w:pPr>
        <w:widowControl w:val="0"/>
        <w:autoSpaceDE w:val="0"/>
        <w:autoSpaceDN w:val="0"/>
        <w:adjustRightInd w:val="0"/>
        <w:spacing w:after="0" w:line="276" w:lineRule="auto"/>
        <w:ind w:left="993" w:firstLine="0"/>
        <w:outlineLvl w:val="0"/>
        <w:rPr>
          <w:b/>
          <w:szCs w:val="28"/>
        </w:rPr>
      </w:pPr>
    </w:p>
    <w:p w:rsidR="00037760" w:rsidRPr="00EB6931" w:rsidRDefault="00037760" w:rsidP="00037760">
      <w:pPr>
        <w:spacing w:after="0" w:line="240" w:lineRule="auto"/>
        <w:ind w:left="993" w:firstLine="0"/>
        <w:rPr>
          <w:szCs w:val="28"/>
        </w:rPr>
      </w:pPr>
      <w:r w:rsidRPr="008D66B3">
        <w:rPr>
          <w:b/>
          <w:szCs w:val="28"/>
        </w:rPr>
        <w:t>ПРОТЕСТ</w:t>
      </w:r>
      <w:r>
        <w:rPr>
          <w:b/>
          <w:szCs w:val="28"/>
        </w:rPr>
        <w:t xml:space="preserve"> </w:t>
      </w:r>
    </w:p>
    <w:p w:rsidR="00037760" w:rsidRDefault="00037760" w:rsidP="00037760">
      <w:pPr>
        <w:widowControl w:val="0"/>
        <w:autoSpaceDE w:val="0"/>
        <w:autoSpaceDN w:val="0"/>
        <w:adjustRightInd w:val="0"/>
        <w:spacing w:after="0" w:line="240" w:lineRule="auto"/>
        <w:ind w:left="993" w:right="5528" w:firstLine="0"/>
        <w:outlineLvl w:val="0"/>
        <w:rPr>
          <w:szCs w:val="28"/>
        </w:rPr>
      </w:pPr>
      <w:r w:rsidRPr="00DD5826">
        <w:rPr>
          <w:szCs w:val="28"/>
        </w:rPr>
        <w:t xml:space="preserve">на отдельные нормы </w:t>
      </w:r>
      <w:r>
        <w:rPr>
          <w:szCs w:val="28"/>
        </w:rPr>
        <w:t>решения Совета сельского поселения «Таптанай» от 25.11.2014 №77</w:t>
      </w:r>
    </w:p>
    <w:p w:rsidR="00037760" w:rsidRDefault="00037760" w:rsidP="00037760">
      <w:pPr>
        <w:widowControl w:val="0"/>
        <w:autoSpaceDE w:val="0"/>
        <w:autoSpaceDN w:val="0"/>
        <w:adjustRightInd w:val="0"/>
        <w:spacing w:after="0" w:line="240" w:lineRule="auto"/>
        <w:ind w:left="993" w:right="5528" w:firstLine="0"/>
        <w:outlineLvl w:val="0"/>
        <w:rPr>
          <w:szCs w:val="28"/>
        </w:rPr>
      </w:pPr>
      <w:r>
        <w:rPr>
          <w:szCs w:val="28"/>
        </w:rPr>
        <w:t>«Об установлении налога на имущество физических лиц на территории сельского поселения «Таптанай»</w:t>
      </w:r>
      <w:r w:rsidRPr="00F80BFF">
        <w:rPr>
          <w:szCs w:val="28"/>
        </w:rPr>
        <w:t xml:space="preserve"> от</w:t>
      </w:r>
      <w:r>
        <w:rPr>
          <w:szCs w:val="28"/>
        </w:rPr>
        <w:t xml:space="preserve"> 05</w:t>
      </w:r>
      <w:r w:rsidRPr="008D66B3">
        <w:rPr>
          <w:szCs w:val="28"/>
        </w:rPr>
        <w:t>.</w:t>
      </w:r>
      <w:r>
        <w:rPr>
          <w:szCs w:val="28"/>
        </w:rPr>
        <w:t>11</w:t>
      </w:r>
      <w:r w:rsidRPr="008D66B3">
        <w:rPr>
          <w:szCs w:val="28"/>
        </w:rPr>
        <w:t>.201</w:t>
      </w:r>
      <w:r>
        <w:rPr>
          <w:szCs w:val="28"/>
        </w:rPr>
        <w:t>9 №22-111б</w:t>
      </w:r>
      <w:r w:rsidRPr="008D66B3">
        <w:rPr>
          <w:szCs w:val="28"/>
        </w:rPr>
        <w:t>-201</w:t>
      </w:r>
      <w:r>
        <w:rPr>
          <w:szCs w:val="28"/>
        </w:rPr>
        <w:t>9</w:t>
      </w:r>
    </w:p>
    <w:p w:rsidR="00037760" w:rsidRDefault="00037760" w:rsidP="00037760">
      <w:pPr>
        <w:widowControl w:val="0"/>
        <w:autoSpaceDE w:val="0"/>
        <w:autoSpaceDN w:val="0"/>
        <w:adjustRightInd w:val="0"/>
        <w:spacing w:after="0" w:line="276" w:lineRule="auto"/>
        <w:ind w:left="993" w:right="5528" w:firstLine="0"/>
        <w:outlineLvl w:val="0"/>
        <w:rPr>
          <w:color w:val="000000"/>
          <w:szCs w:val="28"/>
        </w:rPr>
      </w:pPr>
    </w:p>
    <w:p w:rsidR="00037760" w:rsidRDefault="00037760" w:rsidP="00037760">
      <w:pPr>
        <w:pStyle w:val="a3"/>
        <w:spacing w:before="0" w:beforeAutospacing="0" w:after="0" w:afterAutospacing="0" w:line="276" w:lineRule="auto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D02A5">
        <w:rPr>
          <w:color w:val="000000"/>
          <w:sz w:val="28"/>
          <w:szCs w:val="28"/>
        </w:rPr>
        <w:t xml:space="preserve"> </w:t>
      </w:r>
      <w:r w:rsidRPr="006773E6">
        <w:rPr>
          <w:color w:val="000000"/>
          <w:sz w:val="28"/>
          <w:szCs w:val="28"/>
        </w:rPr>
        <w:t xml:space="preserve">В соответствии с </w:t>
      </w:r>
      <w:proofErr w:type="gramStart"/>
      <w:r w:rsidRPr="006773E6">
        <w:rPr>
          <w:color w:val="000000"/>
          <w:sz w:val="28"/>
          <w:szCs w:val="28"/>
        </w:rPr>
        <w:t>ч</w:t>
      </w:r>
      <w:proofErr w:type="gramEnd"/>
      <w:r w:rsidRPr="006773E6">
        <w:rPr>
          <w:color w:val="000000"/>
          <w:sz w:val="28"/>
          <w:szCs w:val="28"/>
        </w:rPr>
        <w:t xml:space="preserve">.4 ст.7 Федерального закона от 06.10.2003 № 131-ФЗ «Об общих </w:t>
      </w:r>
      <w:r w:rsidRPr="006773E6">
        <w:rPr>
          <w:sz w:val="28"/>
          <w:szCs w:val="28"/>
        </w:rPr>
        <w:t>принципах организации местного самоуправления в Российской Федерации»</w:t>
      </w:r>
      <w:r w:rsidRPr="009D02A5">
        <w:rPr>
          <w:color w:val="000000"/>
          <w:sz w:val="28"/>
          <w:szCs w:val="28"/>
        </w:rPr>
        <w:t>, Уставом сельского поселения 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», Совет сельского поселения 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ш</w:t>
      </w:r>
      <w:r w:rsidRPr="009D02A5">
        <w:rPr>
          <w:color w:val="000000"/>
          <w:sz w:val="28"/>
          <w:szCs w:val="28"/>
        </w:rPr>
        <w:t>ил:</w:t>
      </w:r>
    </w:p>
    <w:p w:rsidR="00037760" w:rsidRDefault="00037760" w:rsidP="00037760">
      <w:pPr>
        <w:pStyle w:val="a3"/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AE355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1.  Внести изменения в соответствии</w:t>
      </w:r>
      <w:r w:rsidRPr="006428A2">
        <w:rPr>
          <w:sz w:val="28"/>
          <w:szCs w:val="28"/>
        </w:rPr>
        <w:t xml:space="preserve"> </w:t>
      </w:r>
      <w:r w:rsidRPr="006773E6"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ч</w:t>
      </w:r>
      <w:proofErr w:type="gramEnd"/>
      <w:r w:rsidRPr="006773E6">
        <w:rPr>
          <w:sz w:val="28"/>
          <w:szCs w:val="28"/>
        </w:rPr>
        <w:t>. 1 ст. 399 НК РФ</w:t>
      </w:r>
      <w:r>
        <w:rPr>
          <w:sz w:val="28"/>
          <w:szCs w:val="28"/>
        </w:rPr>
        <w:t>,</w:t>
      </w:r>
      <w:r w:rsidRPr="006773E6">
        <w:rPr>
          <w:sz w:val="28"/>
          <w:szCs w:val="28"/>
        </w:rPr>
        <w:t xml:space="preserve"> п. 1 </w:t>
      </w:r>
      <w:r>
        <w:rPr>
          <w:sz w:val="28"/>
          <w:szCs w:val="28"/>
        </w:rPr>
        <w:t>ч</w:t>
      </w:r>
      <w:r w:rsidRPr="006773E6">
        <w:rPr>
          <w:sz w:val="28"/>
          <w:szCs w:val="28"/>
        </w:rPr>
        <w:t>. 2 ст. 406 НК РФ</w:t>
      </w:r>
      <w:r>
        <w:rPr>
          <w:sz w:val="28"/>
          <w:szCs w:val="28"/>
        </w:rPr>
        <w:t xml:space="preserve"> в </w:t>
      </w:r>
      <w:r w:rsidRPr="006773E6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>сельского</w:t>
      </w:r>
      <w:r w:rsidRPr="006773E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«Таптанай» от 25</w:t>
      </w:r>
      <w:r w:rsidRPr="006773E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773E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6773E6">
        <w:rPr>
          <w:sz w:val="28"/>
          <w:szCs w:val="28"/>
        </w:rPr>
        <w:t xml:space="preserve"> </w:t>
      </w:r>
      <w:r>
        <w:rPr>
          <w:sz w:val="28"/>
          <w:szCs w:val="28"/>
        </w:rPr>
        <w:t>№ 77</w:t>
      </w:r>
      <w:r w:rsidRPr="006773E6">
        <w:rPr>
          <w:sz w:val="28"/>
          <w:szCs w:val="28"/>
        </w:rPr>
        <w:t xml:space="preserve">  «</w:t>
      </w:r>
      <w:r w:rsidRPr="006773E6">
        <w:rPr>
          <w:bCs/>
          <w:color w:val="000000"/>
          <w:sz w:val="28"/>
          <w:szCs w:val="28"/>
        </w:rPr>
        <w:t>Об установлении налога</w:t>
      </w:r>
      <w:r>
        <w:rPr>
          <w:bCs/>
          <w:color w:val="000000"/>
          <w:sz w:val="28"/>
          <w:szCs w:val="28"/>
        </w:rPr>
        <w:t xml:space="preserve"> на имущество физических лиц на территории сельского </w:t>
      </w:r>
      <w:r w:rsidRPr="006773E6">
        <w:rPr>
          <w:bCs/>
          <w:color w:val="000000"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«Таптанай» </w:t>
      </w:r>
    </w:p>
    <w:p w:rsidR="00037760" w:rsidRPr="006773E6" w:rsidRDefault="00037760" w:rsidP="00037760">
      <w:pPr>
        <w:shd w:val="clear" w:color="auto" w:fill="FFFFFF"/>
        <w:spacing w:after="0" w:line="276" w:lineRule="auto"/>
        <w:ind w:left="993" w:firstLine="0"/>
        <w:rPr>
          <w:szCs w:val="28"/>
        </w:rPr>
      </w:pPr>
      <w:r>
        <w:rPr>
          <w:szCs w:val="28"/>
        </w:rPr>
        <w:t>2. О</w:t>
      </w:r>
      <w:r w:rsidRPr="006773E6">
        <w:rPr>
          <w:szCs w:val="28"/>
        </w:rPr>
        <w:t>предел</w:t>
      </w:r>
      <w:r>
        <w:rPr>
          <w:szCs w:val="28"/>
        </w:rPr>
        <w:t>ить</w:t>
      </w:r>
      <w:r w:rsidRPr="006773E6">
        <w:rPr>
          <w:szCs w:val="28"/>
        </w:rPr>
        <w:t xml:space="preserve"> налогов</w:t>
      </w:r>
      <w:r>
        <w:rPr>
          <w:szCs w:val="28"/>
        </w:rPr>
        <w:t>ую</w:t>
      </w:r>
      <w:r w:rsidRPr="006773E6">
        <w:rPr>
          <w:szCs w:val="28"/>
        </w:rPr>
        <w:t xml:space="preserve"> баз</w:t>
      </w:r>
      <w:r>
        <w:rPr>
          <w:szCs w:val="28"/>
        </w:rPr>
        <w:t>у</w:t>
      </w:r>
      <w:r w:rsidRPr="006773E6">
        <w:rPr>
          <w:szCs w:val="28"/>
        </w:rPr>
        <w:t xml:space="preserve"> исходя из кадастровой стоимости объекта налогообложения налогов</w:t>
      </w:r>
      <w:r>
        <w:rPr>
          <w:szCs w:val="28"/>
        </w:rPr>
        <w:t>ую</w:t>
      </w:r>
      <w:r w:rsidRPr="006773E6">
        <w:rPr>
          <w:szCs w:val="28"/>
        </w:rPr>
        <w:t xml:space="preserve"> ставк</w:t>
      </w:r>
      <w:r>
        <w:rPr>
          <w:szCs w:val="28"/>
        </w:rPr>
        <w:t>у</w:t>
      </w:r>
      <w:r w:rsidRPr="006773E6">
        <w:rPr>
          <w:szCs w:val="28"/>
        </w:rPr>
        <w:t xml:space="preserve"> устанавлива</w:t>
      </w:r>
      <w:r>
        <w:rPr>
          <w:szCs w:val="28"/>
        </w:rPr>
        <w:t>ть</w:t>
      </w:r>
      <w:r w:rsidRPr="006773E6">
        <w:rPr>
          <w:szCs w:val="28"/>
        </w:rPr>
        <w:t xml:space="preserve"> в размерах, не превышающих 0,1 процента в отношении жилых домов, частей жилых домов, квартир, частей квартир, комнат, объектов незавершенного строительства в случае, если проектируемым назначением таких объектов является жилой дом</w:t>
      </w:r>
      <w:bookmarkStart w:id="0" w:name="dst14397"/>
      <w:bookmarkEnd w:id="0"/>
      <w:r w:rsidRPr="006773E6">
        <w:rPr>
          <w:szCs w:val="28"/>
        </w:rPr>
        <w:t xml:space="preserve">, единых недвижимых комплексов, в состав которых </w:t>
      </w:r>
      <w:proofErr w:type="gramStart"/>
      <w:r w:rsidRPr="006773E6">
        <w:rPr>
          <w:szCs w:val="28"/>
        </w:rPr>
        <w:t>входит</w:t>
      </w:r>
      <w:proofErr w:type="gramEnd"/>
      <w:r w:rsidRPr="006773E6">
        <w:rPr>
          <w:szCs w:val="28"/>
        </w:rPr>
        <w:t xml:space="preserve"> хотя бы один жилой дом, </w:t>
      </w:r>
      <w:r w:rsidRPr="006773E6">
        <w:rPr>
          <w:szCs w:val="28"/>
          <w:shd w:val="clear" w:color="auto" w:fill="FFFFFF"/>
        </w:rPr>
        <w:t xml:space="preserve">гаражей и </w:t>
      </w:r>
      <w:proofErr w:type="spellStart"/>
      <w:r w:rsidRPr="006773E6">
        <w:rPr>
          <w:szCs w:val="28"/>
          <w:shd w:val="clear" w:color="auto" w:fill="FFFFFF"/>
        </w:rPr>
        <w:t>машино-мест</w:t>
      </w:r>
      <w:proofErr w:type="spellEnd"/>
      <w:r w:rsidRPr="006773E6">
        <w:rPr>
          <w:szCs w:val="28"/>
          <w:shd w:val="clear" w:color="auto" w:fill="FFFFFF"/>
        </w:rPr>
        <w:t xml:space="preserve">, </w:t>
      </w:r>
      <w:r w:rsidRPr="006773E6">
        <w:rPr>
          <w:szCs w:val="28"/>
        </w:rPr>
        <w:t>хозяйственных строений</w:t>
      </w:r>
      <w:r w:rsidRPr="006773E6">
        <w:rPr>
          <w:szCs w:val="28"/>
          <w:shd w:val="clear" w:color="auto" w:fill="FFFFFF"/>
        </w:rPr>
        <w:t> 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037760" w:rsidRDefault="00037760" w:rsidP="00037760">
      <w:pPr>
        <w:spacing w:after="0" w:line="276" w:lineRule="auto"/>
        <w:ind w:left="993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3. Направить данное Решение в прокуратуру </w:t>
      </w:r>
      <w:proofErr w:type="spellStart"/>
      <w:r>
        <w:rPr>
          <w:color w:val="000000"/>
          <w:szCs w:val="28"/>
        </w:rPr>
        <w:t>Дульдургинского</w:t>
      </w:r>
      <w:proofErr w:type="spellEnd"/>
      <w:r>
        <w:rPr>
          <w:color w:val="000000"/>
          <w:szCs w:val="28"/>
        </w:rPr>
        <w:t xml:space="preserve"> района</w:t>
      </w:r>
    </w:p>
    <w:p w:rsidR="00037760" w:rsidRDefault="00037760" w:rsidP="00037760">
      <w:pPr>
        <w:spacing w:after="0" w:line="276" w:lineRule="auto"/>
        <w:ind w:left="993" w:firstLine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4. Опубликовать (обнародовать) это Решение на стенде Совета </w:t>
      </w:r>
      <w:r w:rsidRPr="009D02A5">
        <w:rPr>
          <w:color w:val="000000"/>
          <w:szCs w:val="28"/>
        </w:rPr>
        <w:t>сельского поселения «</w:t>
      </w:r>
      <w:r>
        <w:rPr>
          <w:color w:val="000000"/>
          <w:szCs w:val="28"/>
        </w:rPr>
        <w:t>Таптанай</w:t>
      </w:r>
      <w:r w:rsidRPr="009D02A5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37760" w:rsidRDefault="00037760" w:rsidP="00037760">
      <w:pPr>
        <w:spacing w:after="0" w:line="276" w:lineRule="auto"/>
        <w:ind w:left="993" w:firstLine="0"/>
        <w:rPr>
          <w:szCs w:val="28"/>
        </w:rPr>
      </w:pPr>
      <w:r>
        <w:rPr>
          <w:color w:val="000000"/>
          <w:szCs w:val="28"/>
        </w:rPr>
        <w:t>5.</w:t>
      </w:r>
      <w:r w:rsidRPr="00C51496">
        <w:rPr>
          <w:szCs w:val="28"/>
        </w:rPr>
        <w:t xml:space="preserve"> </w:t>
      </w:r>
      <w:r>
        <w:rPr>
          <w:szCs w:val="28"/>
        </w:rPr>
        <w:t>Контроль данного решения оставляю за собой.</w:t>
      </w:r>
    </w:p>
    <w:p w:rsidR="00037760" w:rsidRDefault="00037760" w:rsidP="00037760">
      <w:pPr>
        <w:spacing w:after="0" w:line="276" w:lineRule="auto"/>
        <w:ind w:left="993" w:firstLine="0"/>
        <w:rPr>
          <w:szCs w:val="28"/>
        </w:rPr>
      </w:pPr>
    </w:p>
    <w:p w:rsidR="00037760" w:rsidRPr="009D02A5" w:rsidRDefault="00037760" w:rsidP="00037760">
      <w:pPr>
        <w:pStyle w:val="a3"/>
        <w:spacing w:before="0" w:beforeAutospacing="0" w:after="0" w:afterAutospacing="0" w:line="276" w:lineRule="auto"/>
        <w:ind w:left="993"/>
        <w:jc w:val="both"/>
        <w:rPr>
          <w:color w:val="000000"/>
          <w:sz w:val="28"/>
          <w:szCs w:val="28"/>
        </w:rPr>
      </w:pPr>
      <w:r w:rsidRPr="009D02A5"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                                  </w:t>
      </w:r>
      <w:proofErr w:type="spellStart"/>
      <w:r>
        <w:rPr>
          <w:color w:val="000000"/>
          <w:sz w:val="28"/>
          <w:szCs w:val="28"/>
        </w:rPr>
        <w:t>Лубсанова</w:t>
      </w:r>
      <w:proofErr w:type="spellEnd"/>
      <w:r>
        <w:rPr>
          <w:color w:val="000000"/>
          <w:sz w:val="28"/>
          <w:szCs w:val="28"/>
        </w:rPr>
        <w:t xml:space="preserve"> Т.Э.</w:t>
      </w:r>
    </w:p>
    <w:p w:rsidR="00037760" w:rsidRDefault="00037760" w:rsidP="00037760">
      <w:pPr>
        <w:spacing w:after="0" w:line="276" w:lineRule="auto"/>
        <w:ind w:left="993" w:firstLine="0"/>
        <w:rPr>
          <w:szCs w:val="28"/>
        </w:rPr>
      </w:pPr>
    </w:p>
    <w:p w:rsidR="00037760" w:rsidRDefault="00037760" w:rsidP="00037760">
      <w:pPr>
        <w:spacing w:after="0" w:line="276" w:lineRule="auto"/>
        <w:ind w:left="993" w:firstLine="0"/>
        <w:rPr>
          <w:szCs w:val="28"/>
        </w:rPr>
      </w:pPr>
    </w:p>
    <w:p w:rsidR="00037760" w:rsidRPr="00AE355A" w:rsidRDefault="00037760" w:rsidP="00037760">
      <w:pPr>
        <w:spacing w:after="0" w:line="276" w:lineRule="auto"/>
        <w:ind w:left="993" w:firstLine="0"/>
        <w:rPr>
          <w:szCs w:val="28"/>
        </w:rPr>
      </w:pPr>
    </w:p>
    <w:p w:rsidR="00037760" w:rsidRPr="00AE355A" w:rsidRDefault="00037760" w:rsidP="00037760">
      <w:pPr>
        <w:spacing w:after="0" w:line="276" w:lineRule="auto"/>
        <w:rPr>
          <w:szCs w:val="28"/>
        </w:rPr>
      </w:pPr>
    </w:p>
    <w:p w:rsidR="00037760" w:rsidRPr="00AE355A" w:rsidRDefault="00037760" w:rsidP="00037760">
      <w:pPr>
        <w:spacing w:after="0" w:line="276" w:lineRule="auto"/>
        <w:rPr>
          <w:szCs w:val="28"/>
        </w:rPr>
      </w:pPr>
    </w:p>
    <w:p w:rsidR="00037760" w:rsidRPr="00AE355A" w:rsidRDefault="00037760" w:rsidP="00037760">
      <w:pPr>
        <w:spacing w:after="0" w:line="276" w:lineRule="auto"/>
        <w:rPr>
          <w:szCs w:val="28"/>
        </w:rPr>
      </w:pPr>
    </w:p>
    <w:p w:rsidR="00037760" w:rsidRPr="00AE355A" w:rsidRDefault="00037760" w:rsidP="00037760">
      <w:pPr>
        <w:spacing w:after="0" w:line="276" w:lineRule="auto"/>
        <w:rPr>
          <w:szCs w:val="28"/>
        </w:rPr>
      </w:pPr>
    </w:p>
    <w:p w:rsidR="00AD55E1" w:rsidRDefault="00AD55E1"/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037760"/>
    <w:rsid w:val="00037760"/>
    <w:rsid w:val="00093233"/>
    <w:rsid w:val="000D59F4"/>
    <w:rsid w:val="00476BAE"/>
    <w:rsid w:val="004B71E3"/>
    <w:rsid w:val="00691B25"/>
    <w:rsid w:val="008304A6"/>
    <w:rsid w:val="00A53CA3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60"/>
    <w:pPr>
      <w:spacing w:after="120" w:line="360" w:lineRule="auto"/>
      <w:ind w:left="0" w:firstLine="79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76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2020-01-10T02:24:00Z</dcterms:created>
  <dcterms:modified xsi:type="dcterms:W3CDTF">2020-01-10T02:25:00Z</dcterms:modified>
</cp:coreProperties>
</file>