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AF" w:rsidRDefault="00CF5CE6" w:rsidP="009B76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«Таптанай»</w:t>
      </w: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689C" w:rsidRDefault="00D4689C" w:rsidP="00D468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318CC" w:rsidRDefault="009B76AF" w:rsidP="00A318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4689C">
        <w:rPr>
          <w:rFonts w:ascii="Times New Roman" w:hAnsi="Times New Roman" w:cs="Times New Roman"/>
          <w:sz w:val="28"/>
          <w:szCs w:val="28"/>
        </w:rPr>
        <w:t xml:space="preserve"> декабря 2020 года                                                             </w:t>
      </w:r>
      <w:r w:rsidR="00AE4A8C">
        <w:rPr>
          <w:rFonts w:ascii="Times New Roman" w:hAnsi="Times New Roman" w:cs="Times New Roman"/>
          <w:sz w:val="28"/>
          <w:szCs w:val="28"/>
        </w:rPr>
        <w:t xml:space="preserve"> </w:t>
      </w:r>
      <w:r w:rsidR="00D4689C">
        <w:rPr>
          <w:rFonts w:ascii="Times New Roman" w:hAnsi="Times New Roman" w:cs="Times New Roman"/>
          <w:sz w:val="28"/>
          <w:szCs w:val="28"/>
        </w:rPr>
        <w:t xml:space="preserve"> </w:t>
      </w:r>
      <w:r w:rsidR="00F16CE4">
        <w:rPr>
          <w:rFonts w:ascii="Times New Roman" w:hAnsi="Times New Roman" w:cs="Times New Roman"/>
          <w:sz w:val="28"/>
          <w:szCs w:val="28"/>
        </w:rPr>
        <w:t xml:space="preserve">    </w:t>
      </w:r>
      <w:r w:rsidR="00D4689C">
        <w:rPr>
          <w:rFonts w:ascii="Times New Roman" w:hAnsi="Times New Roman" w:cs="Times New Roman"/>
          <w:sz w:val="28"/>
          <w:szCs w:val="28"/>
        </w:rPr>
        <w:t xml:space="preserve"> </w:t>
      </w:r>
      <w:r w:rsidR="00F16CE4">
        <w:rPr>
          <w:rFonts w:ascii="Times New Roman" w:hAnsi="Times New Roman" w:cs="Times New Roman"/>
          <w:sz w:val="28"/>
          <w:szCs w:val="28"/>
        </w:rPr>
        <w:t xml:space="preserve">     </w:t>
      </w:r>
      <w:r w:rsidR="00A318CC">
        <w:rPr>
          <w:rFonts w:ascii="Times New Roman" w:hAnsi="Times New Roman" w:cs="Times New Roman"/>
          <w:sz w:val="28"/>
          <w:szCs w:val="28"/>
        </w:rPr>
        <w:t xml:space="preserve">       </w:t>
      </w:r>
      <w:r w:rsidR="00D4689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4689C" w:rsidRDefault="00D4689C" w:rsidP="00A318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Таптанай</w:t>
      </w:r>
    </w:p>
    <w:p w:rsidR="00D4689C" w:rsidRDefault="00D4689C" w:rsidP="00D468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О признании </w:t>
      </w:r>
      <w:proofErr w:type="gramStart"/>
      <w:r>
        <w:rPr>
          <w:rFonts w:ascii="Times New Roman" w:eastAsia="SimSun" w:hAnsi="Times New Roman"/>
          <w:bCs/>
          <w:sz w:val="27"/>
          <w:szCs w:val="27"/>
          <w:lang w:eastAsia="zh-CN"/>
        </w:rPr>
        <w:t>утратившим</w:t>
      </w:r>
      <w:proofErr w:type="gramEnd"/>
      <w:r>
        <w:rPr>
          <w:rFonts w:ascii="Times New Roman" w:eastAsia="SimSun" w:hAnsi="Times New Roman"/>
          <w:bCs/>
          <w:sz w:val="27"/>
          <w:szCs w:val="27"/>
          <w:lang w:eastAsia="zh-CN"/>
        </w:rPr>
        <w:t xml:space="preserve"> силу нормативно-правового акта</w:t>
      </w:r>
    </w:p>
    <w:p w:rsidR="00D4689C" w:rsidRDefault="00D4689C" w:rsidP="00D4689C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7"/>
          <w:szCs w:val="27"/>
          <w:lang w:eastAsia="zh-CN"/>
        </w:rPr>
      </w:pPr>
    </w:p>
    <w:p w:rsidR="00D4689C" w:rsidRDefault="00D4689C" w:rsidP="00D4689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основании Федерального закона РФ № 131-ФЗ от 06.10.2003 «Об общих принципах организации местного самоуправления в Российской Федерации»,</w:t>
      </w:r>
      <w:r w:rsidRPr="00C720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руководствуясь Уставом сельского поселения «Таптанай»,</w:t>
      </w:r>
    </w:p>
    <w:p w:rsidR="00D4689C" w:rsidRDefault="00D4689C" w:rsidP="00D4689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4689C" w:rsidRDefault="00D4689C" w:rsidP="00D4689C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  <w:r>
        <w:rPr>
          <w:rFonts w:ascii="Times New Roman" w:eastAsia="SimSun" w:hAnsi="Times New Roman"/>
          <w:bCs/>
          <w:sz w:val="27"/>
          <w:szCs w:val="27"/>
          <w:lang w:eastAsia="zh-CN"/>
        </w:rPr>
        <w:t>РЕШИЛ:</w:t>
      </w:r>
    </w:p>
    <w:p w:rsidR="00D4689C" w:rsidRDefault="00D4689C" w:rsidP="00D4689C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E4A8C" w:rsidRPr="00F16CE4" w:rsidRDefault="00D4689C" w:rsidP="00F16CE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 утратившим силу</w:t>
      </w:r>
      <w:r w:rsidR="00F16CE4">
        <w:rPr>
          <w:rFonts w:ascii="Times New Roman" w:hAnsi="Times New Roman"/>
          <w:bCs/>
          <w:sz w:val="28"/>
          <w:szCs w:val="28"/>
        </w:rPr>
        <w:t xml:space="preserve"> </w:t>
      </w:r>
      <w:r w:rsidR="00AE4A8C" w:rsidRPr="00F16CE4">
        <w:rPr>
          <w:rFonts w:ascii="Times New Roman" w:hAnsi="Times New Roman"/>
          <w:bCs/>
          <w:color w:val="000000"/>
          <w:sz w:val="28"/>
          <w:szCs w:val="28"/>
        </w:rPr>
        <w:t>Решение № 58а от 13.01.2014 г. «Об утверждении Положения «Об организации и осуществлении мероприятий по работе с детьми и молодежью на территории сельского поселения «Таптанай»».</w:t>
      </w:r>
    </w:p>
    <w:p w:rsidR="00AE4A8C" w:rsidRDefault="00AE4A8C" w:rsidP="00AE4A8C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 решение вступает в силу после официального опубликования (обнародования).</w:t>
      </w:r>
    </w:p>
    <w:p w:rsidR="00AE4A8C" w:rsidRDefault="00AE4A8C" w:rsidP="00AE4A8C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решение опубликовать на официальном сайте сельского поселения «Таптанай» </w:t>
      </w:r>
      <w:proofErr w:type="spellStart"/>
      <w:r>
        <w:rPr>
          <w:rFonts w:ascii="Times New Roman" w:hAnsi="Times New Roman"/>
          <w:bCs/>
          <w:sz w:val="28"/>
          <w:szCs w:val="28"/>
        </w:rPr>
        <w:t>таптанай.р.ф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., обнародовать на стенде администрации СП «Таптанай». </w:t>
      </w:r>
    </w:p>
    <w:p w:rsidR="00AE4A8C" w:rsidRPr="00AE4A8C" w:rsidRDefault="00AE4A8C" w:rsidP="00AE4A8C">
      <w:pPr>
        <w:pStyle w:val="a3"/>
        <w:spacing w:before="240" w:after="60" w:line="240" w:lineRule="auto"/>
        <w:ind w:left="10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4689C" w:rsidRDefault="00D4689C" w:rsidP="00AE4A8C">
      <w:pPr>
        <w:suppressAutoHyphens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zh-CN"/>
        </w:rPr>
      </w:pPr>
    </w:p>
    <w:p w:rsidR="00D4689C" w:rsidRDefault="00AE4A8C" w:rsidP="00D468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СП</w:t>
      </w:r>
      <w:r w:rsidR="00D4689C">
        <w:rPr>
          <w:rFonts w:ascii="Times New Roman" w:hAnsi="Times New Roman" w:cs="Times New Roman"/>
          <w:sz w:val="28"/>
          <w:szCs w:val="28"/>
        </w:rPr>
        <w:t xml:space="preserve"> «Таптанай»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689C">
        <w:rPr>
          <w:rFonts w:ascii="Times New Roman" w:hAnsi="Times New Roman" w:cs="Times New Roman"/>
          <w:sz w:val="28"/>
          <w:szCs w:val="28"/>
        </w:rPr>
        <w:t>Т.Э.Лубсанова</w:t>
      </w:r>
    </w:p>
    <w:p w:rsidR="00D4689C" w:rsidRDefault="00D4689C" w:rsidP="00D46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89C" w:rsidRDefault="00D4689C" w:rsidP="00D4689C"/>
    <w:p w:rsidR="00C94548" w:rsidRDefault="00C94548"/>
    <w:sectPr w:rsidR="00C94548" w:rsidSect="00D9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76C0"/>
    <w:multiLevelType w:val="hybridMultilevel"/>
    <w:tmpl w:val="207ED092"/>
    <w:lvl w:ilvl="0" w:tplc="00CE4C8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1F7C3E86">
      <w:numFmt w:val="none"/>
      <w:lvlText w:val=""/>
      <w:lvlJc w:val="left"/>
      <w:pPr>
        <w:tabs>
          <w:tab w:val="num" w:pos="360"/>
        </w:tabs>
      </w:pPr>
    </w:lvl>
    <w:lvl w:ilvl="2" w:tplc="05167F10">
      <w:numFmt w:val="none"/>
      <w:lvlText w:val=""/>
      <w:lvlJc w:val="left"/>
      <w:pPr>
        <w:tabs>
          <w:tab w:val="num" w:pos="360"/>
        </w:tabs>
      </w:pPr>
    </w:lvl>
    <w:lvl w:ilvl="3" w:tplc="1BBEC118">
      <w:numFmt w:val="none"/>
      <w:lvlText w:val=""/>
      <w:lvlJc w:val="left"/>
      <w:pPr>
        <w:tabs>
          <w:tab w:val="num" w:pos="360"/>
        </w:tabs>
      </w:pPr>
    </w:lvl>
    <w:lvl w:ilvl="4" w:tplc="28CC80DE">
      <w:numFmt w:val="none"/>
      <w:lvlText w:val=""/>
      <w:lvlJc w:val="left"/>
      <w:pPr>
        <w:tabs>
          <w:tab w:val="num" w:pos="360"/>
        </w:tabs>
      </w:pPr>
    </w:lvl>
    <w:lvl w:ilvl="5" w:tplc="3DDCA226">
      <w:numFmt w:val="none"/>
      <w:lvlText w:val=""/>
      <w:lvlJc w:val="left"/>
      <w:pPr>
        <w:tabs>
          <w:tab w:val="num" w:pos="360"/>
        </w:tabs>
      </w:pPr>
    </w:lvl>
    <w:lvl w:ilvl="6" w:tplc="18108424">
      <w:numFmt w:val="none"/>
      <w:lvlText w:val=""/>
      <w:lvlJc w:val="left"/>
      <w:pPr>
        <w:tabs>
          <w:tab w:val="num" w:pos="360"/>
        </w:tabs>
      </w:pPr>
    </w:lvl>
    <w:lvl w:ilvl="7" w:tplc="02606C16">
      <w:numFmt w:val="none"/>
      <w:lvlText w:val=""/>
      <w:lvlJc w:val="left"/>
      <w:pPr>
        <w:tabs>
          <w:tab w:val="num" w:pos="360"/>
        </w:tabs>
      </w:pPr>
    </w:lvl>
    <w:lvl w:ilvl="8" w:tplc="1DC20A1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0016F65"/>
    <w:multiLevelType w:val="multilevel"/>
    <w:tmpl w:val="7960C740"/>
    <w:lvl w:ilvl="0">
      <w:start w:val="1"/>
      <w:numFmt w:val="decimal"/>
      <w:lvlText w:val="%1."/>
      <w:lvlJc w:val="left"/>
      <w:pPr>
        <w:ind w:left="1020" w:hanging="1020"/>
      </w:pPr>
      <w:rPr>
        <w:rFonts w:eastAsia="SimSun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eastAsia="SimSun" w:hint="default"/>
        <w:color w:val="auto"/>
      </w:rPr>
    </w:lvl>
    <w:lvl w:ilvl="2">
      <w:start w:val="1"/>
      <w:numFmt w:val="decimal"/>
      <w:lvlText w:val="%1.%2.%3."/>
      <w:lvlJc w:val="left"/>
      <w:pPr>
        <w:ind w:left="1020" w:hanging="1020"/>
      </w:pPr>
      <w:rPr>
        <w:rFonts w:eastAsia="SimSu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imSu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imSu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imSu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imSu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imSu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89C"/>
    <w:rsid w:val="00460039"/>
    <w:rsid w:val="007D23B9"/>
    <w:rsid w:val="009B76AF"/>
    <w:rsid w:val="00A318CC"/>
    <w:rsid w:val="00AE4A8C"/>
    <w:rsid w:val="00C94548"/>
    <w:rsid w:val="00CF5CE6"/>
    <w:rsid w:val="00D4689C"/>
    <w:rsid w:val="00D93B43"/>
    <w:rsid w:val="00F16CE4"/>
    <w:rsid w:val="00FC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9C"/>
    <w:pPr>
      <w:ind w:left="720"/>
      <w:contextualSpacing/>
    </w:pPr>
    <w:rPr>
      <w:lang w:eastAsia="ko-KR"/>
    </w:rPr>
  </w:style>
  <w:style w:type="paragraph" w:styleId="a4">
    <w:name w:val="No Spacing"/>
    <w:uiPriority w:val="99"/>
    <w:qFormat/>
    <w:rsid w:val="00D4689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2020-12-14T11:37:00Z</cp:lastPrinted>
  <dcterms:created xsi:type="dcterms:W3CDTF">2020-12-13T06:43:00Z</dcterms:created>
  <dcterms:modified xsi:type="dcterms:W3CDTF">2020-12-14T12:38:00Z</dcterms:modified>
</cp:coreProperties>
</file>