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63" w:rsidRDefault="00461D63" w:rsidP="00461D63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 xml:space="preserve">Администрация </w:t>
      </w:r>
    </w:p>
    <w:p w:rsidR="00461D63" w:rsidRDefault="00461D63" w:rsidP="00461D63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»</w:t>
      </w:r>
    </w:p>
    <w:p w:rsidR="00461D63" w:rsidRPr="007E0300" w:rsidRDefault="00461D63" w:rsidP="00461D63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461D63" w:rsidRPr="007E0300" w:rsidRDefault="00461D63" w:rsidP="00461D63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>ПОСТАНОВЛЕНИЕ</w:t>
      </w:r>
    </w:p>
    <w:p w:rsidR="00461D63" w:rsidRPr="007E0300" w:rsidRDefault="00461D63" w:rsidP="00461D63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7E0300">
        <w:rPr>
          <w:rFonts w:ascii="Times New Roman" w:hAnsi="Times New Roman"/>
          <w:bCs/>
          <w:sz w:val="28"/>
          <w:szCs w:val="28"/>
        </w:rPr>
        <w:t xml:space="preserve"> 04 июля 2016 года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12</w:t>
      </w:r>
    </w:p>
    <w:p w:rsidR="00461D63" w:rsidRPr="007E0300" w:rsidRDefault="00461D63" w:rsidP="00461D63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с</w:t>
      </w:r>
      <w:r w:rsidRPr="007E0300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proofErr w:type="spellStart"/>
      <w:r w:rsidRPr="007E0300">
        <w:rPr>
          <w:rFonts w:ascii="Times New Roman" w:hAnsi="Times New Roman"/>
          <w:bCs/>
          <w:spacing w:val="-6"/>
          <w:sz w:val="28"/>
          <w:szCs w:val="28"/>
        </w:rPr>
        <w:t>Таптанай</w:t>
      </w:r>
      <w:proofErr w:type="spellEnd"/>
    </w:p>
    <w:p w:rsidR="00461D63" w:rsidRPr="007E0300" w:rsidRDefault="00461D63" w:rsidP="00461D6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0300">
        <w:rPr>
          <w:rFonts w:ascii="Times New Roman" w:hAnsi="Times New Roman"/>
          <w:sz w:val="28"/>
          <w:szCs w:val="28"/>
        </w:rPr>
        <w:t>Об ограничении пребывания граждан в лесах и въезда в них транспортных средств, проведения в лесах определенных видов работ    в целях обеспечения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461D63" w:rsidRDefault="00461D63" w:rsidP="00461D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D63" w:rsidRDefault="00461D63" w:rsidP="00461D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300">
        <w:rPr>
          <w:rFonts w:ascii="Times New Roman" w:hAnsi="Times New Roman"/>
          <w:sz w:val="28"/>
          <w:szCs w:val="28"/>
        </w:rPr>
        <w:t>В соответствии со статьей 53 Лесного кодекса Российской Федерации, приказом Федерального агентства лесного хозяйства от 03 ноября 2011 года № 471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лесах», статьей 44 Устава Забайкальского края, постановлением Губернатора Забайкальского края от</w:t>
      </w:r>
      <w:proofErr w:type="gramEnd"/>
      <w:r w:rsidRPr="007E03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0300">
        <w:rPr>
          <w:rFonts w:ascii="Times New Roman" w:hAnsi="Times New Roman"/>
          <w:sz w:val="28"/>
          <w:szCs w:val="28"/>
        </w:rPr>
        <w:t xml:space="preserve">06 мая 2016 года № 49 «О введении в лесах Забайкальского края режима чрезвычайной ситуации», в связи с прогнозируемым установлением с 19 мая 2016 года </w:t>
      </w:r>
      <w:r w:rsidRPr="007E0300">
        <w:rPr>
          <w:rFonts w:ascii="Times New Roman" w:hAnsi="Times New Roman"/>
          <w:sz w:val="28"/>
          <w:szCs w:val="28"/>
          <w:lang w:val="en-US"/>
        </w:rPr>
        <w:t>IV</w:t>
      </w:r>
      <w:r w:rsidRPr="007E0300">
        <w:rPr>
          <w:rFonts w:ascii="Times New Roman" w:hAnsi="Times New Roman"/>
          <w:sz w:val="28"/>
          <w:szCs w:val="28"/>
        </w:rPr>
        <w:t xml:space="preserve"> и </w:t>
      </w:r>
      <w:r w:rsidRPr="007E0300">
        <w:rPr>
          <w:rFonts w:ascii="Times New Roman" w:hAnsi="Times New Roman"/>
          <w:sz w:val="28"/>
          <w:szCs w:val="28"/>
          <w:lang w:val="en-US"/>
        </w:rPr>
        <w:t>V</w:t>
      </w:r>
      <w:r w:rsidRPr="007E0300">
        <w:rPr>
          <w:rFonts w:ascii="Times New Roman" w:hAnsi="Times New Roman"/>
          <w:sz w:val="28"/>
          <w:szCs w:val="28"/>
        </w:rPr>
        <w:t xml:space="preserve"> классов пожарной опасности на территории Забайкальского края по условиям погоды и отсутствием улучшения пожарной обстановки (выпадения осадков более    3 мм) в ближайшие 5 дней, в целях обеспечения пожарной безопасности в лесах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E0300">
        <w:rPr>
          <w:rFonts w:ascii="Times New Roman" w:hAnsi="Times New Roman"/>
          <w:sz w:val="28"/>
          <w:szCs w:val="28"/>
        </w:rPr>
        <w:t xml:space="preserve"> </w:t>
      </w:r>
    </w:p>
    <w:p w:rsidR="00461D63" w:rsidRDefault="00461D63" w:rsidP="00461D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D63" w:rsidRPr="007E0300" w:rsidRDefault="00461D63" w:rsidP="00461D63">
      <w:pPr>
        <w:tabs>
          <w:tab w:val="left" w:pos="1134"/>
        </w:tabs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461D63" w:rsidRDefault="00461D63" w:rsidP="00461D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7E0300">
        <w:rPr>
          <w:szCs w:val="28"/>
        </w:rPr>
        <w:t xml:space="preserve">В целях обеспечения пожарной безопасности с 05 июля по 25 июля 2016 года ограничить пребывание граждан </w:t>
      </w:r>
      <w:r w:rsidRPr="007E0300">
        <w:rPr>
          <w:szCs w:val="28"/>
          <w:shd w:val="clear" w:color="auto" w:fill="FFFFFF"/>
        </w:rPr>
        <w:t xml:space="preserve">в лесах, расположенных на территории </w:t>
      </w:r>
      <w:r>
        <w:rPr>
          <w:szCs w:val="28"/>
          <w:shd w:val="clear" w:color="auto" w:fill="FFFFFF"/>
        </w:rPr>
        <w:t>сельского поселения «</w:t>
      </w:r>
      <w:proofErr w:type="spellStart"/>
      <w:r>
        <w:rPr>
          <w:szCs w:val="28"/>
          <w:shd w:val="clear" w:color="auto" w:fill="FFFFFF"/>
        </w:rPr>
        <w:t>Таптанай</w:t>
      </w:r>
      <w:proofErr w:type="spellEnd"/>
      <w:r>
        <w:rPr>
          <w:szCs w:val="28"/>
          <w:shd w:val="clear" w:color="auto" w:fill="FFFFFF"/>
        </w:rPr>
        <w:t xml:space="preserve">», </w:t>
      </w:r>
      <w:r w:rsidRPr="007E0300">
        <w:rPr>
          <w:szCs w:val="28"/>
        </w:rPr>
        <w:t>проведение в них определенных видов работ</w:t>
      </w:r>
      <w:r w:rsidRPr="007E0300">
        <w:rPr>
          <w:b/>
          <w:szCs w:val="28"/>
        </w:rPr>
        <w:t xml:space="preserve"> </w:t>
      </w:r>
      <w:r w:rsidRPr="007E0300">
        <w:rPr>
          <w:szCs w:val="28"/>
        </w:rPr>
        <w:t>и запретить въезд в них транспортных средств</w:t>
      </w:r>
      <w:r w:rsidRPr="007E0300">
        <w:rPr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461D63" w:rsidRPr="007E0300" w:rsidRDefault="00461D63" w:rsidP="00461D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Контроль над исполнением настоящего постановления возложить на начальника ВУС </w:t>
      </w:r>
      <w:proofErr w:type="spellStart"/>
      <w:r>
        <w:rPr>
          <w:szCs w:val="28"/>
          <w:shd w:val="clear" w:color="auto" w:fill="FFFFFF"/>
        </w:rPr>
        <w:t>Самбуева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Алдар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Баировича</w:t>
      </w:r>
      <w:proofErr w:type="spellEnd"/>
      <w:r>
        <w:rPr>
          <w:szCs w:val="28"/>
          <w:shd w:val="clear" w:color="auto" w:fill="FFFFFF"/>
        </w:rPr>
        <w:t>.</w:t>
      </w:r>
    </w:p>
    <w:p w:rsidR="00461D63" w:rsidRPr="007E0300" w:rsidRDefault="00461D63" w:rsidP="00461D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7E0300">
        <w:rPr>
          <w:szCs w:val="28"/>
          <w:shd w:val="clear" w:color="auto" w:fill="FFFFFF"/>
        </w:rPr>
        <w:t xml:space="preserve">Положения пункта 1 настоящего постановления не распространяются </w:t>
      </w:r>
      <w:proofErr w:type="gramStart"/>
      <w:r w:rsidRPr="007E0300">
        <w:rPr>
          <w:szCs w:val="28"/>
          <w:shd w:val="clear" w:color="auto" w:fill="FFFFFF"/>
        </w:rPr>
        <w:t>на</w:t>
      </w:r>
      <w:proofErr w:type="gramEnd"/>
      <w:r w:rsidRPr="007E0300">
        <w:rPr>
          <w:szCs w:val="28"/>
          <w:shd w:val="clear" w:color="auto" w:fill="FFFFFF"/>
        </w:rPr>
        <w:t>: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7E0300">
        <w:rPr>
          <w:rFonts w:ascii="Times New Roman" w:hAnsi="Times New Roman"/>
          <w:color w:val="000000"/>
          <w:lang w:bidi="ru-RU"/>
        </w:rPr>
        <w:t xml:space="preserve">лиц, участвующих в работе межведомственных оперативных и мобильных групп; 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lastRenderedPageBreak/>
        <w:t>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t>сотрудников полиции, задействованных в проведении мероприятий по профилактике лесных пожаров или входящих в состав следственно-оперативных групп, в выявлении и пресечении преступлений и административных правонарушений;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t>лиц,</w:t>
      </w:r>
      <w:r w:rsidRPr="007E0300">
        <w:rPr>
          <w:rFonts w:ascii="Times New Roman" w:hAnsi="Times New Roman"/>
        </w:rPr>
        <w:t xml:space="preserve"> </w:t>
      </w:r>
      <w:r w:rsidRPr="007E0300">
        <w:rPr>
          <w:rFonts w:ascii="Times New Roman" w:hAnsi="Times New Roman"/>
          <w:color w:val="000000"/>
          <w:lang w:bidi="ru-RU"/>
        </w:rPr>
        <w:t>осуществляющих мероприятия по охране, защите, воспроизводству лесов на основании государственного задания, договоров, заключенных соответствии со статьей 19 Лесного кодекса Российской Федерации;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t>лиц,</w:t>
      </w:r>
      <w:r w:rsidRPr="007E0300">
        <w:rPr>
          <w:rFonts w:ascii="Times New Roman" w:hAnsi="Times New Roman"/>
        </w:rPr>
        <w:t xml:space="preserve"> </w:t>
      </w:r>
      <w:r w:rsidRPr="007E0300">
        <w:rPr>
          <w:rFonts w:ascii="Times New Roman" w:hAnsi="Times New Roman"/>
          <w:color w:val="000000"/>
          <w:lang w:bidi="ru-RU"/>
        </w:rPr>
        <w:t>осуществляющих оказание услуг на выполнение работ по участию в тушении лесных пожаров</w:t>
      </w:r>
      <w:r w:rsidRPr="007E0300">
        <w:rPr>
          <w:rFonts w:ascii="Times New Roman" w:hAnsi="Times New Roman"/>
        </w:rPr>
        <w:t>.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t>специализированных лесохозяйственных организаций, выполняющих работы по отводу и таксации лесосек, лесоустроительные (землеустроительные) работы, работы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t>должностных лиц организаций и учреждений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461D63" w:rsidRPr="007E0300" w:rsidRDefault="00461D63" w:rsidP="00461D6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7E0300">
        <w:rPr>
          <w:rFonts w:ascii="Times New Roman" w:hAnsi="Times New Roman"/>
          <w:color w:val="000000"/>
          <w:lang w:bidi="ru-RU"/>
        </w:rPr>
        <w:t>представителей Министерства обороны Российской Федерации для проезда и доставки грузов в воинские части, находящиеся в лесном фонде, или проезда только через земли лесного фонда.</w:t>
      </w:r>
    </w:p>
    <w:p w:rsidR="00461D63" w:rsidRDefault="00461D63" w:rsidP="00461D6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461D63" w:rsidRDefault="00461D63" w:rsidP="00461D6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461D63" w:rsidRDefault="00461D63" w:rsidP="00461D6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461D63" w:rsidRPr="007E0300" w:rsidRDefault="00461D63" w:rsidP="00461D6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461D63" w:rsidRDefault="00461D63" w:rsidP="00461D63">
      <w:pPr>
        <w:pStyle w:val="20"/>
        <w:shd w:val="clear" w:color="auto" w:fill="auto"/>
        <w:tabs>
          <w:tab w:val="left" w:pos="1134"/>
          <w:tab w:val="left" w:pos="706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</w:t>
      </w:r>
      <w:r>
        <w:rPr>
          <w:rFonts w:ascii="Times New Roman" w:hAnsi="Times New Roman"/>
        </w:rPr>
        <w:tab/>
        <w:t xml:space="preserve">      </w:t>
      </w:r>
      <w:proofErr w:type="spellStart"/>
      <w:r>
        <w:rPr>
          <w:rFonts w:ascii="Times New Roman" w:hAnsi="Times New Roman"/>
        </w:rPr>
        <w:t>Т.Э.Лубсанова</w:t>
      </w:r>
      <w:proofErr w:type="spellEnd"/>
    </w:p>
    <w:p w:rsidR="00461D63" w:rsidRPr="007E0300" w:rsidRDefault="00461D63" w:rsidP="00461D63">
      <w:pPr>
        <w:pStyle w:val="20"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Таптанай</w:t>
      </w:r>
      <w:proofErr w:type="spellEnd"/>
      <w:r>
        <w:rPr>
          <w:rFonts w:ascii="Times New Roman" w:hAnsi="Times New Roman"/>
        </w:rPr>
        <w:t>»</w:t>
      </w:r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5F0"/>
    <w:multiLevelType w:val="hybridMultilevel"/>
    <w:tmpl w:val="68889428"/>
    <w:lvl w:ilvl="0" w:tplc="8536D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61D63"/>
    <w:rsid w:val="00104CA4"/>
    <w:rsid w:val="00166D58"/>
    <w:rsid w:val="0022736D"/>
    <w:rsid w:val="00231AC0"/>
    <w:rsid w:val="0027134E"/>
    <w:rsid w:val="00294646"/>
    <w:rsid w:val="00403F70"/>
    <w:rsid w:val="0042473D"/>
    <w:rsid w:val="00461D63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6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63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2">
    <w:name w:val="Основной текст (2)_"/>
    <w:link w:val="20"/>
    <w:rsid w:val="00461D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D6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2018-04-11T08:43:00Z</dcterms:created>
  <dcterms:modified xsi:type="dcterms:W3CDTF">2018-04-11T08:43:00Z</dcterms:modified>
</cp:coreProperties>
</file>