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A5" w:rsidRPr="009343A5" w:rsidRDefault="009343A5" w:rsidP="009343A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118E5" w:rsidRPr="00415868" w:rsidRDefault="009118E5" w:rsidP="009118E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1586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118E5" w:rsidRPr="009118E5" w:rsidRDefault="009118E5" w:rsidP="00911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8E5">
        <w:rPr>
          <w:rFonts w:ascii="Times New Roman" w:hAnsi="Times New Roman" w:cs="Times New Roman"/>
          <w:sz w:val="28"/>
          <w:szCs w:val="28"/>
        </w:rPr>
        <w:t>Забайкальский край, муниципальный район «</w:t>
      </w:r>
      <w:proofErr w:type="spellStart"/>
      <w:r w:rsidRPr="009118E5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9118E5">
        <w:rPr>
          <w:rFonts w:ascii="Times New Roman" w:hAnsi="Times New Roman" w:cs="Times New Roman"/>
          <w:sz w:val="28"/>
          <w:szCs w:val="28"/>
        </w:rPr>
        <w:t xml:space="preserve"> район»              Совет сельского поселения «</w:t>
      </w:r>
      <w:proofErr w:type="spellStart"/>
      <w:r w:rsidRPr="009118E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9118E5">
        <w:rPr>
          <w:rFonts w:ascii="Times New Roman" w:hAnsi="Times New Roman" w:cs="Times New Roman"/>
          <w:b/>
          <w:sz w:val="28"/>
          <w:szCs w:val="28"/>
        </w:rPr>
        <w:t>»</w:t>
      </w:r>
    </w:p>
    <w:p w:rsidR="009118E5" w:rsidRPr="009118E5" w:rsidRDefault="009118E5" w:rsidP="00911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18E5" w:rsidRPr="009118E5" w:rsidRDefault="009118E5" w:rsidP="00911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18E5">
        <w:rPr>
          <w:rFonts w:ascii="Times New Roman" w:hAnsi="Times New Roman" w:cs="Times New Roman"/>
          <w:sz w:val="28"/>
          <w:szCs w:val="28"/>
        </w:rPr>
        <w:t>РЕШЕНИЕ</w:t>
      </w:r>
    </w:p>
    <w:p w:rsidR="009118E5" w:rsidRPr="009118E5" w:rsidRDefault="009118E5" w:rsidP="00911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18E5" w:rsidRPr="009118E5" w:rsidRDefault="009118E5" w:rsidP="00911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8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18E5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18E5">
        <w:rPr>
          <w:rFonts w:ascii="Times New Roman" w:hAnsi="Times New Roman" w:cs="Times New Roman"/>
          <w:sz w:val="28"/>
          <w:szCs w:val="28"/>
        </w:rPr>
        <w:t>2018 г.</w:t>
      </w:r>
      <w:r w:rsidRPr="009118E5">
        <w:rPr>
          <w:rFonts w:ascii="Times New Roman" w:hAnsi="Times New Roman" w:cs="Times New Roman"/>
          <w:sz w:val="28"/>
          <w:szCs w:val="28"/>
        </w:rPr>
        <w:tab/>
        <w:t xml:space="preserve">                   №                                       с. </w:t>
      </w:r>
      <w:proofErr w:type="spellStart"/>
      <w:r w:rsidRPr="009118E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9118E5" w:rsidRPr="009118E5" w:rsidRDefault="009118E5" w:rsidP="00911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8E5" w:rsidRPr="009118E5" w:rsidRDefault="00B70796" w:rsidP="00911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8E5" w:rsidRPr="009118E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118E5" w:rsidRPr="009118E5">
        <w:rPr>
          <w:rFonts w:ascii="Times New Roman" w:hAnsi="Times New Roman" w:cs="Times New Roman"/>
          <w:sz w:val="28"/>
          <w:szCs w:val="28"/>
        </w:rPr>
        <w:t xml:space="preserve"> рассмотрении письма главы  </w:t>
      </w:r>
    </w:p>
    <w:p w:rsidR="009118E5" w:rsidRPr="009118E5" w:rsidRDefault="009118E5" w:rsidP="00911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8E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9118E5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9118E5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9118E5" w:rsidRPr="009118E5" w:rsidRDefault="009118E5" w:rsidP="00911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18E5">
        <w:rPr>
          <w:rFonts w:ascii="Times New Roman" w:hAnsi="Times New Roman" w:cs="Times New Roman"/>
          <w:sz w:val="28"/>
          <w:szCs w:val="28"/>
        </w:rPr>
        <w:t>Дугаржапова</w:t>
      </w:r>
      <w:proofErr w:type="spellEnd"/>
      <w:r w:rsidRPr="009118E5">
        <w:rPr>
          <w:rFonts w:ascii="Times New Roman" w:hAnsi="Times New Roman" w:cs="Times New Roman"/>
          <w:sz w:val="28"/>
          <w:szCs w:val="28"/>
        </w:rPr>
        <w:t xml:space="preserve"> Б.С.</w:t>
      </w:r>
    </w:p>
    <w:p w:rsidR="009118E5" w:rsidRPr="009118E5" w:rsidRDefault="009118E5" w:rsidP="009118E5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9118E5" w:rsidRPr="009118E5" w:rsidRDefault="009118E5" w:rsidP="009118E5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8E5">
        <w:rPr>
          <w:rStyle w:val="aa"/>
          <w:rFonts w:ascii="Times New Roman" w:hAnsi="Times New Roman"/>
          <w:sz w:val="28"/>
          <w:szCs w:val="28"/>
        </w:rPr>
        <w:t>Руководствуясь пунктом 4 статьи 15 Федерального закона «Об общих принципах организации местного самоуправления в Российской Федерации» от 06.10.2003 г. №131-ФЗ, в соответствии с которым о</w:t>
      </w:r>
      <w:r w:rsidRPr="009118E5">
        <w:rPr>
          <w:rFonts w:ascii="Times New Roman" w:hAnsi="Times New Roman" w:cs="Times New Roman"/>
          <w:sz w:val="28"/>
          <w:szCs w:val="28"/>
        </w:rPr>
        <w:t>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</w:t>
      </w:r>
      <w:proofErr w:type="gramEnd"/>
      <w:r w:rsidRPr="009118E5">
        <w:rPr>
          <w:rFonts w:ascii="Times New Roman" w:hAnsi="Times New Roman" w:cs="Times New Roman"/>
          <w:sz w:val="28"/>
          <w:szCs w:val="28"/>
        </w:rPr>
        <w:t xml:space="preserve"> из бюджетов этих поселений в бюджет муниципального района в соответствии с Бюджетным </w:t>
      </w:r>
      <w:r w:rsidRPr="009118E5">
        <w:rPr>
          <w:rStyle w:val="aa"/>
          <w:rFonts w:ascii="Times New Roman" w:hAnsi="Times New Roman"/>
          <w:sz w:val="28"/>
          <w:szCs w:val="28"/>
        </w:rPr>
        <w:t>кодексом</w:t>
      </w:r>
      <w:r w:rsidRPr="009118E5"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Уставом сельского поселения «</w:t>
      </w:r>
      <w:proofErr w:type="spellStart"/>
      <w:r w:rsidRPr="009118E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9118E5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9118E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9118E5">
        <w:rPr>
          <w:rFonts w:ascii="Times New Roman" w:hAnsi="Times New Roman" w:cs="Times New Roman"/>
          <w:sz w:val="28"/>
          <w:szCs w:val="28"/>
        </w:rPr>
        <w:t>» РЕШИЛ:</w:t>
      </w:r>
    </w:p>
    <w:p w:rsidR="009118E5" w:rsidRPr="009118E5" w:rsidRDefault="009118E5" w:rsidP="009118E5">
      <w:pPr>
        <w:spacing w:after="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118E5">
        <w:rPr>
          <w:rFonts w:ascii="Times New Roman" w:hAnsi="Times New Roman" w:cs="Times New Roman"/>
          <w:sz w:val="28"/>
          <w:szCs w:val="28"/>
        </w:rPr>
        <w:t>1.Решение Совета СП «</w:t>
      </w:r>
      <w:proofErr w:type="spellStart"/>
      <w:r w:rsidRPr="009118E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9118E5">
        <w:rPr>
          <w:rFonts w:ascii="Times New Roman" w:hAnsi="Times New Roman" w:cs="Times New Roman"/>
          <w:sz w:val="28"/>
          <w:szCs w:val="28"/>
        </w:rPr>
        <w:t>» от 22.02.2018 г. №55 оставить без внесения изменений и на основании Закона Забайкальского края №64-ЗЗК от 20.10.2008г.  «О некоторых вопросах разграничения муниципального имущества»  передать в муниципальный район «</w:t>
      </w:r>
      <w:proofErr w:type="spellStart"/>
      <w:r w:rsidRPr="009118E5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9118E5">
        <w:rPr>
          <w:rFonts w:ascii="Times New Roman" w:hAnsi="Times New Roman" w:cs="Times New Roman"/>
          <w:sz w:val="28"/>
          <w:szCs w:val="28"/>
        </w:rPr>
        <w:t xml:space="preserve"> район» водокачки СП «</w:t>
      </w:r>
      <w:proofErr w:type="spellStart"/>
      <w:r w:rsidRPr="009118E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9118E5">
        <w:rPr>
          <w:rFonts w:ascii="Times New Roman" w:hAnsi="Times New Roman" w:cs="Times New Roman"/>
          <w:sz w:val="28"/>
          <w:szCs w:val="28"/>
        </w:rPr>
        <w:t>»</w:t>
      </w:r>
      <w:r w:rsidRPr="009118E5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118E5" w:rsidRPr="009118E5" w:rsidRDefault="009118E5" w:rsidP="00911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8E5">
        <w:rPr>
          <w:rFonts w:ascii="Times New Roman" w:hAnsi="Times New Roman" w:cs="Times New Roman"/>
          <w:sz w:val="28"/>
          <w:szCs w:val="28"/>
        </w:rPr>
        <w:t>2.Настоящее решение подлежит обнародованию на официальном сайте муниципального района «</w:t>
      </w:r>
      <w:proofErr w:type="spellStart"/>
      <w:r w:rsidRPr="009118E5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9118E5"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4" w:history="1">
        <w:r w:rsidRPr="009118E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118E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118E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duldurga</w:t>
        </w:r>
        <w:proofErr w:type="spellEnd"/>
        <w:r w:rsidRPr="009118E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118E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118E5">
        <w:rPr>
          <w:rFonts w:ascii="Times New Roman" w:hAnsi="Times New Roman" w:cs="Times New Roman"/>
          <w:sz w:val="28"/>
          <w:szCs w:val="28"/>
        </w:rPr>
        <w:t xml:space="preserve"> и вступает в силу после его официального опубликования  (обнародования).</w:t>
      </w:r>
    </w:p>
    <w:p w:rsidR="009118E5" w:rsidRPr="009118E5" w:rsidRDefault="009118E5" w:rsidP="00911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8E5">
        <w:rPr>
          <w:rStyle w:val="blk"/>
          <w:rFonts w:ascii="Times New Roman" w:hAnsi="Times New Roman" w:cs="Times New Roman"/>
          <w:sz w:val="28"/>
          <w:szCs w:val="28"/>
        </w:rPr>
        <w:t>3.</w:t>
      </w:r>
      <w:proofErr w:type="gramStart"/>
      <w:r w:rsidRPr="009118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18E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 «</w:t>
      </w:r>
      <w:proofErr w:type="spellStart"/>
      <w:r w:rsidRPr="009118E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9118E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118E5">
        <w:rPr>
          <w:rFonts w:ascii="Times New Roman" w:hAnsi="Times New Roman" w:cs="Times New Roman"/>
          <w:sz w:val="28"/>
          <w:szCs w:val="28"/>
        </w:rPr>
        <w:t>Лубсанову</w:t>
      </w:r>
      <w:proofErr w:type="spellEnd"/>
      <w:r w:rsidRPr="009118E5">
        <w:rPr>
          <w:rFonts w:ascii="Times New Roman" w:hAnsi="Times New Roman" w:cs="Times New Roman"/>
          <w:sz w:val="28"/>
          <w:szCs w:val="28"/>
        </w:rPr>
        <w:t xml:space="preserve"> Т.Э.</w:t>
      </w:r>
    </w:p>
    <w:p w:rsidR="009118E5" w:rsidRPr="009118E5" w:rsidRDefault="009118E5" w:rsidP="009118E5">
      <w:pPr>
        <w:tabs>
          <w:tab w:val="left" w:pos="1276"/>
          <w:tab w:val="left" w:pos="56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8E5" w:rsidRPr="009118E5" w:rsidRDefault="009118E5" w:rsidP="009118E5">
      <w:pPr>
        <w:tabs>
          <w:tab w:val="left" w:pos="1276"/>
          <w:tab w:val="left" w:pos="56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8E5" w:rsidRPr="009118E5" w:rsidRDefault="009118E5" w:rsidP="009118E5">
      <w:pPr>
        <w:tabs>
          <w:tab w:val="left" w:pos="1276"/>
          <w:tab w:val="left" w:pos="56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03C" w:rsidRPr="009C6887" w:rsidRDefault="009118E5" w:rsidP="009118E5">
      <w:pPr>
        <w:tabs>
          <w:tab w:val="left" w:pos="1276"/>
          <w:tab w:val="left" w:pos="5689"/>
        </w:tabs>
        <w:spacing w:after="0"/>
        <w:jc w:val="both"/>
      </w:pPr>
      <w:r w:rsidRPr="009118E5"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 w:rsidRPr="009118E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9118E5">
        <w:rPr>
          <w:rFonts w:ascii="Times New Roman" w:hAnsi="Times New Roman" w:cs="Times New Roman"/>
          <w:sz w:val="28"/>
          <w:szCs w:val="28"/>
        </w:rPr>
        <w:t>»</w:t>
      </w:r>
      <w:r w:rsidRPr="009118E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9118E5">
        <w:rPr>
          <w:rFonts w:ascii="Times New Roman" w:hAnsi="Times New Roman" w:cs="Times New Roman"/>
          <w:sz w:val="28"/>
          <w:szCs w:val="28"/>
        </w:rPr>
        <w:t>Т.Э.Лубсанова</w:t>
      </w:r>
      <w:proofErr w:type="spellEnd"/>
    </w:p>
    <w:sectPr w:rsidR="0070303C" w:rsidRPr="009C6887" w:rsidSect="002A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622AC9"/>
    <w:rsid w:val="000371A3"/>
    <w:rsid w:val="00085479"/>
    <w:rsid w:val="00143AF7"/>
    <w:rsid w:val="0016472A"/>
    <w:rsid w:val="003D6B37"/>
    <w:rsid w:val="004F18E2"/>
    <w:rsid w:val="00622AC9"/>
    <w:rsid w:val="00645390"/>
    <w:rsid w:val="0070303C"/>
    <w:rsid w:val="009118E5"/>
    <w:rsid w:val="009343A5"/>
    <w:rsid w:val="00947ED7"/>
    <w:rsid w:val="009C6887"/>
    <w:rsid w:val="00A060EA"/>
    <w:rsid w:val="00AF21D7"/>
    <w:rsid w:val="00B70796"/>
    <w:rsid w:val="00BA0585"/>
    <w:rsid w:val="00CE300C"/>
    <w:rsid w:val="00DA41E3"/>
    <w:rsid w:val="00F303C6"/>
    <w:rsid w:val="00F438D0"/>
    <w:rsid w:val="00FC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6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2AC9"/>
    <w:rPr>
      <w:b/>
      <w:bCs/>
    </w:rPr>
  </w:style>
  <w:style w:type="paragraph" w:customStyle="1" w:styleId="ConsNormal">
    <w:name w:val="ConsNormal"/>
    <w:rsid w:val="009C6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43A5"/>
    <w:pPr>
      <w:ind w:left="720"/>
      <w:contextualSpacing/>
    </w:pPr>
    <w:rPr>
      <w:lang w:eastAsia="ko-KR"/>
    </w:rPr>
  </w:style>
  <w:style w:type="character" w:styleId="a9">
    <w:name w:val="Hyperlink"/>
    <w:basedOn w:val="a0"/>
    <w:rsid w:val="00F438D0"/>
    <w:rPr>
      <w:color w:val="0000FF"/>
      <w:u w:val="single"/>
    </w:rPr>
  </w:style>
  <w:style w:type="character" w:customStyle="1" w:styleId="blk">
    <w:name w:val="blk"/>
    <w:basedOn w:val="a0"/>
    <w:rsid w:val="009118E5"/>
  </w:style>
  <w:style w:type="character" w:styleId="aa">
    <w:name w:val="Emphasis"/>
    <w:basedOn w:val="a0"/>
    <w:uiPriority w:val="99"/>
    <w:qFormat/>
    <w:rsid w:val="009118E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ldur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2018-03-24T05:45:00Z</cp:lastPrinted>
  <dcterms:created xsi:type="dcterms:W3CDTF">2017-05-10T08:19:00Z</dcterms:created>
  <dcterms:modified xsi:type="dcterms:W3CDTF">2020-05-15T01:36:00Z</dcterms:modified>
</cp:coreProperties>
</file>