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E" w:rsidRPr="005E5793" w:rsidRDefault="004C0D6E" w:rsidP="004C0D6E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5E5793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4C0D6E" w:rsidRPr="005E5793" w:rsidRDefault="004C0D6E" w:rsidP="004C0D6E">
      <w:pPr>
        <w:jc w:val="center"/>
        <w:rPr>
          <w:rFonts w:ascii="Times New Roman" w:hAnsi="Times New Roman"/>
          <w:caps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5E5793">
        <w:rPr>
          <w:rFonts w:ascii="Times New Roman" w:hAnsi="Times New Roman"/>
          <w:sz w:val="28"/>
          <w:szCs w:val="28"/>
        </w:rPr>
        <w:t>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caps/>
          <w:sz w:val="28"/>
          <w:szCs w:val="28"/>
        </w:rPr>
        <w:t xml:space="preserve"> </w:t>
      </w:r>
    </w:p>
    <w:p w:rsidR="004C0D6E" w:rsidRDefault="004C0D6E" w:rsidP="004C0D6E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4C0D6E" w:rsidRPr="006A691E" w:rsidRDefault="004C0D6E" w:rsidP="004C0D6E">
      <w:pPr>
        <w:jc w:val="center"/>
        <w:rPr>
          <w:rFonts w:ascii="Times New Roman" w:hAnsi="Times New Roman"/>
          <w:sz w:val="28"/>
          <w:szCs w:val="28"/>
        </w:rPr>
      </w:pPr>
      <w:r w:rsidRPr="006A691E">
        <w:rPr>
          <w:rFonts w:ascii="Times New Roman" w:hAnsi="Times New Roman"/>
          <w:sz w:val="28"/>
          <w:szCs w:val="28"/>
        </w:rPr>
        <w:t>ПОСТАНОВЛЕНИЕ</w:t>
      </w:r>
    </w:p>
    <w:p w:rsidR="004C0D6E" w:rsidRDefault="004C0D6E" w:rsidP="004C0D6E">
      <w:pPr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 «27» сентября  2016 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79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</w:t>
      </w:r>
    </w:p>
    <w:p w:rsidR="004C0D6E" w:rsidRDefault="004C0D6E" w:rsidP="004C0D6E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4C0D6E" w:rsidRPr="005E5793" w:rsidRDefault="004C0D6E" w:rsidP="004C0D6E">
      <w:pPr>
        <w:ind w:right="638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Об утверждении Положения о балансовой комиссии </w:t>
      </w:r>
    </w:p>
    <w:p w:rsidR="004C0D6E" w:rsidRPr="005E5793" w:rsidRDefault="004C0D6E" w:rsidP="004C0D6E">
      <w:pPr>
        <w:ind w:right="638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администр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</w:t>
      </w:r>
    </w:p>
    <w:p w:rsidR="004C0D6E" w:rsidRPr="005E5793" w:rsidRDefault="004C0D6E" w:rsidP="004C0D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D6E" w:rsidRDefault="004C0D6E" w:rsidP="004C0D6E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793">
        <w:rPr>
          <w:rFonts w:ascii="Times New Roman" w:hAnsi="Times New Roman"/>
          <w:sz w:val="28"/>
          <w:szCs w:val="28"/>
        </w:rPr>
        <w:t>В целях осуществления контроля за эффективностью использования м</w:t>
      </w:r>
      <w:r w:rsidRPr="005E5793">
        <w:rPr>
          <w:rFonts w:ascii="Times New Roman" w:hAnsi="Times New Roman"/>
          <w:sz w:val="28"/>
          <w:szCs w:val="28"/>
        </w:rPr>
        <w:t>у</w:t>
      </w:r>
      <w:r w:rsidRPr="005E5793">
        <w:rPr>
          <w:rFonts w:ascii="Times New Roman" w:hAnsi="Times New Roman"/>
          <w:sz w:val="28"/>
          <w:szCs w:val="28"/>
        </w:rPr>
        <w:t xml:space="preserve">ниципальной собственности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и анализа финансово-хозяйственной деятельности муниципальных  унитарных предприятий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apple-converted-space"/>
          <w:rFonts w:ascii="Tahoma" w:hAnsi="Tahoma" w:cs="Tahoma"/>
          <w:color w:val="3B2D36"/>
          <w:sz w:val="20"/>
          <w:szCs w:val="20"/>
          <w:shd w:val="clear" w:color="auto" w:fill="FFFFFF"/>
        </w:rPr>
        <w:t> </w:t>
      </w:r>
      <w:r w:rsidRPr="00221716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>в соответствии со ст. 295, 296 Гражданского кодекса Российской Федерации, ст.ст. 20, 21, 26 Федерального закона от 14.11.2002 № 161-ФЗ «О государственных и муниципальных унитарных предприятиях», руководствуясь ст. 41 Устава</w:t>
      </w:r>
      <w:r w:rsidRPr="005E57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4C0D6E" w:rsidRPr="005E5793" w:rsidRDefault="004C0D6E" w:rsidP="004C0D6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C0D6E" w:rsidRPr="005E5793" w:rsidRDefault="004C0D6E" w:rsidP="004C0D6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5793">
        <w:rPr>
          <w:rFonts w:ascii="Times New Roman" w:hAnsi="Times New Roman"/>
          <w:sz w:val="28"/>
          <w:szCs w:val="28"/>
        </w:rPr>
        <w:t>1. Утвердить  Положение о балансовой комиссии администрации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793">
        <w:rPr>
          <w:rFonts w:ascii="Times New Roman" w:hAnsi="Times New Roman"/>
          <w:sz w:val="28"/>
          <w:szCs w:val="28"/>
        </w:rPr>
        <w:t>(прилагае</w:t>
      </w:r>
      <w:r w:rsidRPr="005E5793">
        <w:rPr>
          <w:rFonts w:ascii="Times New Roman" w:hAnsi="Times New Roman"/>
          <w:sz w:val="28"/>
          <w:szCs w:val="28"/>
        </w:rPr>
        <w:t>т</w:t>
      </w:r>
      <w:r w:rsidRPr="005E5793">
        <w:rPr>
          <w:rFonts w:ascii="Times New Roman" w:hAnsi="Times New Roman"/>
          <w:sz w:val="28"/>
          <w:szCs w:val="28"/>
        </w:rPr>
        <w:t>ся).</w:t>
      </w:r>
    </w:p>
    <w:p w:rsidR="004C0D6E" w:rsidRPr="005E5793" w:rsidRDefault="004C0D6E" w:rsidP="004C0D6E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57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Главному специалисту</w:t>
      </w:r>
      <w:r w:rsidRPr="005E5793">
        <w:rPr>
          <w:rFonts w:ascii="Times New Roman" w:hAnsi="Times New Roman"/>
          <w:sz w:val="28"/>
          <w:szCs w:val="28"/>
        </w:rPr>
        <w:t xml:space="preserve"> по информатизации организационно-правового управления администрации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обнародовать и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E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793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».</w:t>
      </w:r>
    </w:p>
    <w:p w:rsidR="004C0D6E" w:rsidRPr="005E5793" w:rsidRDefault="004C0D6E" w:rsidP="004C0D6E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579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793">
        <w:rPr>
          <w:rFonts w:ascii="Times New Roman" w:hAnsi="Times New Roman"/>
          <w:sz w:val="28"/>
          <w:szCs w:val="28"/>
        </w:rPr>
        <w:t>за</w:t>
      </w:r>
      <w:proofErr w:type="gramEnd"/>
      <w:r w:rsidRPr="005E5793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ведущего специалиста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Батоцыренову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Ц.Б</w:t>
      </w:r>
      <w:r w:rsidRPr="005E5793">
        <w:rPr>
          <w:rFonts w:ascii="Times New Roman" w:hAnsi="Times New Roman"/>
          <w:sz w:val="28"/>
          <w:szCs w:val="28"/>
        </w:rPr>
        <w:t>.</w:t>
      </w:r>
    </w:p>
    <w:p w:rsidR="004C0D6E" w:rsidRPr="005E5793" w:rsidRDefault="004C0D6E" w:rsidP="004C0D6E">
      <w:pPr>
        <w:ind w:right="-1"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5E5793">
        <w:rPr>
          <w:rFonts w:ascii="Times New Roman" w:hAnsi="Times New Roman"/>
          <w:spacing w:val="-4"/>
          <w:sz w:val="28"/>
          <w:szCs w:val="28"/>
        </w:rPr>
        <w:t>4. Постановление вступает в силу со дня его подписания.</w:t>
      </w:r>
    </w:p>
    <w:p w:rsidR="004C0D6E" w:rsidRPr="005E5793" w:rsidRDefault="004C0D6E" w:rsidP="004C0D6E">
      <w:pPr>
        <w:ind w:firstLine="851"/>
        <w:rPr>
          <w:rFonts w:ascii="Times New Roman" w:hAnsi="Times New Roman"/>
          <w:sz w:val="28"/>
          <w:szCs w:val="28"/>
        </w:rPr>
      </w:pPr>
    </w:p>
    <w:p w:rsidR="004C0D6E" w:rsidRPr="005E5793" w:rsidRDefault="004C0D6E" w:rsidP="004C0D6E">
      <w:pPr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tbl>
      <w:tblPr>
        <w:tblW w:w="0" w:type="auto"/>
        <w:tblLook w:val="01E0"/>
      </w:tblPr>
      <w:tblGrid>
        <w:gridCol w:w="4723"/>
        <w:gridCol w:w="4848"/>
      </w:tblGrid>
      <w:tr w:rsidR="004C0D6E" w:rsidRPr="005E5793" w:rsidTr="004F50C2">
        <w:tc>
          <w:tcPr>
            <w:tcW w:w="4723" w:type="dxa"/>
            <w:shd w:val="clear" w:color="auto" w:fill="auto"/>
          </w:tcPr>
          <w:p w:rsidR="004C0D6E" w:rsidRPr="005E5793" w:rsidRDefault="004C0D6E" w:rsidP="004F5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48" w:type="dxa"/>
            <w:shd w:val="clear" w:color="auto" w:fill="auto"/>
          </w:tcPr>
          <w:p w:rsidR="004C0D6E" w:rsidRPr="005E5793" w:rsidRDefault="004C0D6E" w:rsidP="004F5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9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C0D6E" w:rsidRPr="005E5793" w:rsidRDefault="004C0D6E" w:rsidP="004F5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9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C0D6E" w:rsidRPr="005E5793" w:rsidRDefault="004C0D6E" w:rsidP="004F50C2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93">
              <w:rPr>
                <w:rFonts w:ascii="Times New Roman" w:hAnsi="Times New Roman"/>
                <w:sz w:val="28"/>
                <w:szCs w:val="28"/>
              </w:rPr>
              <w:t>постановлением администр</w:t>
            </w:r>
            <w:r w:rsidRPr="005E57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5793">
              <w:rPr>
                <w:rFonts w:ascii="Times New Roman" w:hAnsi="Times New Roman"/>
                <w:sz w:val="28"/>
                <w:szCs w:val="28"/>
              </w:rPr>
              <w:t>ции сельского поселения «</w:t>
            </w:r>
            <w:proofErr w:type="spellStart"/>
            <w:r w:rsidRPr="005E5793">
              <w:rPr>
                <w:rFonts w:ascii="Times New Roman" w:hAnsi="Times New Roman"/>
                <w:sz w:val="28"/>
                <w:szCs w:val="28"/>
              </w:rPr>
              <w:t>Таптанай</w:t>
            </w:r>
            <w:proofErr w:type="spellEnd"/>
            <w:r w:rsidRPr="005E57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C0D6E" w:rsidRPr="005E5793" w:rsidRDefault="004C0D6E" w:rsidP="004F5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7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31 сентября  2016</w:t>
            </w:r>
            <w:r w:rsidRPr="005E5793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4C0D6E" w:rsidRPr="005E5793" w:rsidRDefault="004C0D6E" w:rsidP="004F5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D6E" w:rsidRPr="005E5793" w:rsidRDefault="004C0D6E" w:rsidP="004C0D6E">
      <w:pPr>
        <w:jc w:val="center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ПОЛОЖЕНИЕ</w:t>
      </w:r>
    </w:p>
    <w:p w:rsidR="004C0D6E" w:rsidRPr="005E5793" w:rsidRDefault="004C0D6E" w:rsidP="004C0D6E">
      <w:pPr>
        <w:ind w:right="638"/>
        <w:jc w:val="center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о балансовой комиссии администр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</w:t>
      </w:r>
    </w:p>
    <w:p w:rsidR="004C0D6E" w:rsidRPr="005E5793" w:rsidRDefault="004C0D6E" w:rsidP="004C0D6E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1. Общие положения</w:t>
      </w:r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E5793">
        <w:rPr>
          <w:rFonts w:ascii="Times New Roman" w:hAnsi="Times New Roman"/>
          <w:sz w:val="28"/>
          <w:szCs w:val="28"/>
        </w:rPr>
        <w:t>Балансовая комиссия администр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 (далее - Комиссия) является постоянно действующим координационным органом администр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», обеспечивающим рассмотрение вопросов и принятие решений по текущим экономическим проблемам хозяйственного комплекса 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», вопросам социально-экономического развития муниципальных унитарных предприятий администрации сельского поселения «</w:t>
      </w:r>
      <w:proofErr w:type="spellStart"/>
      <w:r w:rsidRPr="005E579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5E5793">
        <w:rPr>
          <w:rFonts w:ascii="Times New Roman" w:hAnsi="Times New Roman"/>
          <w:sz w:val="28"/>
          <w:szCs w:val="28"/>
        </w:rPr>
        <w:t>», рассмотрения и принятия мер по финансовому оздоровл</w:t>
      </w:r>
      <w:r w:rsidRPr="005E5793">
        <w:rPr>
          <w:rFonts w:ascii="Times New Roman" w:hAnsi="Times New Roman"/>
          <w:sz w:val="28"/>
          <w:szCs w:val="28"/>
        </w:rPr>
        <w:t>е</w:t>
      </w:r>
      <w:r w:rsidRPr="005E5793">
        <w:rPr>
          <w:rFonts w:ascii="Times New Roman" w:hAnsi="Times New Roman"/>
          <w:sz w:val="28"/>
          <w:szCs w:val="28"/>
        </w:rPr>
        <w:t xml:space="preserve">нию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E5793">
        <w:rPr>
          <w:rFonts w:ascii="Times New Roman" w:hAnsi="Times New Roman"/>
          <w:spacing w:val="-6"/>
          <w:sz w:val="28"/>
          <w:szCs w:val="28"/>
        </w:rPr>
        <w:t xml:space="preserve">1.2. Комиссия в своей деятельности руководствуется </w:t>
      </w:r>
      <w:hyperlink r:id="rId4" w:history="1">
        <w:r w:rsidRPr="005E5793">
          <w:rPr>
            <w:rFonts w:ascii="Times New Roman" w:hAnsi="Times New Roman"/>
            <w:spacing w:val="-6"/>
            <w:sz w:val="28"/>
            <w:szCs w:val="28"/>
          </w:rPr>
          <w:t>Конституцией</w:t>
        </w:r>
      </w:hyperlink>
      <w:r w:rsidRPr="005E5793">
        <w:rPr>
          <w:rFonts w:ascii="Times New Roman" w:hAnsi="Times New Roman"/>
          <w:spacing w:val="-6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</w:t>
      </w:r>
      <w:r w:rsidRPr="005E5793">
        <w:rPr>
          <w:rFonts w:ascii="Times New Roman" w:hAnsi="Times New Roman"/>
          <w:spacing w:val="-6"/>
          <w:sz w:val="28"/>
          <w:szCs w:val="28"/>
        </w:rPr>
        <w:t>с</w:t>
      </w:r>
      <w:r w:rsidRPr="005E5793">
        <w:rPr>
          <w:rFonts w:ascii="Times New Roman" w:hAnsi="Times New Roman"/>
          <w:spacing w:val="-6"/>
          <w:sz w:val="28"/>
          <w:szCs w:val="28"/>
        </w:rPr>
        <w:t>сийской Фе</w:t>
      </w:r>
      <w:r>
        <w:rPr>
          <w:rFonts w:ascii="Times New Roman" w:hAnsi="Times New Roman"/>
          <w:spacing w:val="-6"/>
          <w:sz w:val="28"/>
          <w:szCs w:val="28"/>
        </w:rPr>
        <w:t>дерации, законами Забайкальского</w:t>
      </w:r>
      <w:r w:rsidRPr="005E5793">
        <w:rPr>
          <w:rFonts w:ascii="Times New Roman" w:hAnsi="Times New Roman"/>
          <w:spacing w:val="-6"/>
          <w:sz w:val="28"/>
          <w:szCs w:val="28"/>
        </w:rPr>
        <w:t xml:space="preserve"> края, постановлениями и распоряжениями </w:t>
      </w:r>
      <w:r>
        <w:rPr>
          <w:rFonts w:ascii="Times New Roman" w:hAnsi="Times New Roman"/>
          <w:spacing w:val="-6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»</w:t>
      </w:r>
      <w:r w:rsidRPr="005E5793">
        <w:rPr>
          <w:rFonts w:ascii="Times New Roman" w:hAnsi="Times New Roman"/>
          <w:spacing w:val="-6"/>
          <w:sz w:val="28"/>
          <w:szCs w:val="28"/>
        </w:rPr>
        <w:t xml:space="preserve"> и н</w:t>
      </w:r>
      <w:r w:rsidRPr="005E5793">
        <w:rPr>
          <w:rFonts w:ascii="Times New Roman" w:hAnsi="Times New Roman"/>
          <w:spacing w:val="-6"/>
          <w:sz w:val="28"/>
          <w:szCs w:val="28"/>
        </w:rPr>
        <w:t>а</w:t>
      </w:r>
      <w:r w:rsidRPr="005E5793">
        <w:rPr>
          <w:rFonts w:ascii="Times New Roman" w:hAnsi="Times New Roman"/>
          <w:spacing w:val="-6"/>
          <w:sz w:val="28"/>
          <w:szCs w:val="28"/>
        </w:rPr>
        <w:t xml:space="preserve">стоящим Положением о балансовой комиссии </w:t>
      </w:r>
      <w:r>
        <w:rPr>
          <w:rFonts w:ascii="Times New Roman" w:hAnsi="Times New Roman"/>
          <w:spacing w:val="-6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»</w:t>
      </w:r>
      <w:r w:rsidRPr="005E5793">
        <w:rPr>
          <w:rFonts w:ascii="Times New Roman" w:hAnsi="Times New Roman"/>
          <w:spacing w:val="-6"/>
          <w:sz w:val="28"/>
          <w:szCs w:val="28"/>
        </w:rPr>
        <w:t xml:space="preserve"> (далее – Положение о Комиссии).</w:t>
      </w:r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1.3. Состав Комиссии утверждается распоряжением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и состоит из председателя  К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>миссии, его заместителя, секретаря и членов Комиссии.</w:t>
      </w:r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1.4. Заседания Комиссии проводятся ежеквартально.</w:t>
      </w:r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1.5. Заседание Комиссии может проводиться чаще определенной пери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 xml:space="preserve">дичности при возникновении необходимости.  </w:t>
      </w:r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lastRenderedPageBreak/>
        <w:t>1.6. Заседания Комиссии ведет ее председатель, а в случае его отсутствия - заместитель пре</w:t>
      </w:r>
      <w:r w:rsidRPr="005E5793">
        <w:rPr>
          <w:rFonts w:ascii="Times New Roman" w:hAnsi="Times New Roman"/>
          <w:sz w:val="28"/>
          <w:szCs w:val="28"/>
        </w:rPr>
        <w:t>д</w:t>
      </w:r>
      <w:r w:rsidRPr="005E5793">
        <w:rPr>
          <w:rFonts w:ascii="Times New Roman" w:hAnsi="Times New Roman"/>
          <w:sz w:val="28"/>
          <w:szCs w:val="28"/>
        </w:rPr>
        <w:t>седателя Комиссии.</w:t>
      </w:r>
    </w:p>
    <w:p w:rsidR="004C0D6E" w:rsidRPr="005E5793" w:rsidRDefault="004C0D6E" w:rsidP="004C0D6E">
      <w:pPr>
        <w:ind w:right="-3" w:firstLine="72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1.7. Заседание Комиссии считается правомочным, если на нем присутствуют более п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>ловины ее состава.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1.8. Решение Комиссии считается принятым, если за него проголосовало более половины присутс</w:t>
      </w:r>
      <w:r w:rsidRPr="005E5793">
        <w:rPr>
          <w:rFonts w:ascii="Times New Roman" w:hAnsi="Times New Roman"/>
          <w:sz w:val="28"/>
          <w:szCs w:val="28"/>
        </w:rPr>
        <w:t>т</w:t>
      </w:r>
      <w:r w:rsidRPr="005E5793">
        <w:rPr>
          <w:rFonts w:ascii="Times New Roman" w:hAnsi="Times New Roman"/>
          <w:sz w:val="28"/>
          <w:szCs w:val="28"/>
        </w:rPr>
        <w:t xml:space="preserve">вующих. 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1.9. Решения Комиссии оформляются протоколом, который подписыв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ется председателем Комиссии, а в случае его отсутствия - заместителем председателя и секрет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рем Комиссии.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1.10. Организационно-техническое и информационное обеспечение деятельности Комиссии осуществляет управлением экономики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.</w:t>
      </w:r>
    </w:p>
    <w:p w:rsidR="004C0D6E" w:rsidRPr="005E5793" w:rsidRDefault="004C0D6E" w:rsidP="004C0D6E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Основными задачами Комиссии я</w:t>
      </w:r>
      <w:r w:rsidRPr="005E5793">
        <w:rPr>
          <w:rFonts w:ascii="Times New Roman" w:hAnsi="Times New Roman"/>
          <w:sz w:val="28"/>
          <w:szCs w:val="28"/>
        </w:rPr>
        <w:t>в</w:t>
      </w:r>
      <w:r w:rsidRPr="005E5793">
        <w:rPr>
          <w:rFonts w:ascii="Times New Roman" w:hAnsi="Times New Roman"/>
          <w:sz w:val="28"/>
          <w:szCs w:val="28"/>
        </w:rPr>
        <w:t>ляются: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1) оценка и подведение итогов финансово-хозяйственной деятельности муниципальных унитарных предприятий, эффективности использования бю</w:t>
      </w:r>
      <w:r w:rsidRPr="005E5793">
        <w:rPr>
          <w:rFonts w:ascii="Times New Roman" w:hAnsi="Times New Roman"/>
          <w:sz w:val="28"/>
          <w:szCs w:val="28"/>
        </w:rPr>
        <w:t>д</w:t>
      </w:r>
      <w:r w:rsidRPr="005E5793">
        <w:rPr>
          <w:rFonts w:ascii="Times New Roman" w:hAnsi="Times New Roman"/>
          <w:sz w:val="28"/>
          <w:szCs w:val="28"/>
        </w:rPr>
        <w:t>жетных средств и муниципального имущества;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2) рассмотрение проблем текущей экономической ситуации на террит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2) рассмотрение программ, мероприятий, направленных на стабилиз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цию ситуации в различных отраслях экономики;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3) рассмотрение вопросов по изысканию резервов в отраслях хозяйственного ко</w:t>
      </w:r>
      <w:r w:rsidRPr="005E5793">
        <w:rPr>
          <w:rFonts w:ascii="Times New Roman" w:hAnsi="Times New Roman"/>
          <w:sz w:val="28"/>
          <w:szCs w:val="28"/>
        </w:rPr>
        <w:t>м</w:t>
      </w:r>
      <w:r w:rsidRPr="005E5793">
        <w:rPr>
          <w:rFonts w:ascii="Times New Roman" w:hAnsi="Times New Roman"/>
          <w:sz w:val="28"/>
          <w:szCs w:val="28"/>
        </w:rPr>
        <w:t xml:space="preserve">плекса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4) анализ доходов и расходов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по статьям з</w:t>
      </w:r>
      <w:r w:rsidRPr="005E5793">
        <w:rPr>
          <w:rFonts w:ascii="Times New Roman" w:hAnsi="Times New Roman"/>
          <w:sz w:val="28"/>
          <w:szCs w:val="28"/>
        </w:rPr>
        <w:t>а</w:t>
      </w:r>
      <w:r w:rsidRPr="005E5793">
        <w:rPr>
          <w:rFonts w:ascii="Times New Roman" w:hAnsi="Times New Roman"/>
          <w:sz w:val="28"/>
          <w:szCs w:val="28"/>
        </w:rPr>
        <w:t>трат;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5) рассмотрение вопросов, связанных с неплатежами и несостоятельн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 xml:space="preserve">стью (банкротством) муниципальных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и разработка предложений по улучшению их финансово-экономического пол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>жения;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6) координация деятельности органов местного самоуправления  по у</w:t>
      </w:r>
      <w:r w:rsidRPr="005E5793">
        <w:rPr>
          <w:rFonts w:ascii="Times New Roman" w:hAnsi="Times New Roman"/>
          <w:sz w:val="28"/>
          <w:szCs w:val="28"/>
        </w:rPr>
        <w:t>к</w:t>
      </w:r>
      <w:r w:rsidRPr="005E5793">
        <w:rPr>
          <w:rFonts w:ascii="Times New Roman" w:hAnsi="Times New Roman"/>
          <w:sz w:val="28"/>
          <w:szCs w:val="28"/>
        </w:rPr>
        <w:t>реплению платежно-расчетной дисциплины;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lastRenderedPageBreak/>
        <w:t>7) принятие скоординированных мер по обеспечению своевременности выплаты заработной платы, пособий и иных социальных выплат;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8) анализ эффективного использования земельных участков, помещ</w:t>
      </w:r>
      <w:r w:rsidRPr="005E5793">
        <w:rPr>
          <w:rFonts w:ascii="Times New Roman" w:hAnsi="Times New Roman"/>
          <w:sz w:val="28"/>
          <w:szCs w:val="28"/>
        </w:rPr>
        <w:t>е</w:t>
      </w:r>
      <w:r w:rsidRPr="005E5793">
        <w:rPr>
          <w:rFonts w:ascii="Times New Roman" w:hAnsi="Times New Roman"/>
          <w:sz w:val="28"/>
          <w:szCs w:val="28"/>
        </w:rPr>
        <w:t xml:space="preserve">ний и имущества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;</w:t>
      </w:r>
    </w:p>
    <w:p w:rsidR="004C0D6E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9) контроль исполнения антикризисных программ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, напра</w:t>
      </w:r>
      <w:r w:rsidRPr="005E5793">
        <w:rPr>
          <w:rFonts w:ascii="Times New Roman" w:hAnsi="Times New Roman"/>
          <w:sz w:val="28"/>
          <w:szCs w:val="28"/>
        </w:rPr>
        <w:t>в</w:t>
      </w:r>
      <w:r w:rsidRPr="005E5793">
        <w:rPr>
          <w:rFonts w:ascii="Times New Roman" w:hAnsi="Times New Roman"/>
          <w:sz w:val="28"/>
          <w:szCs w:val="28"/>
        </w:rPr>
        <w:t>ленных на финансовое оздоровление предприятий.</w:t>
      </w:r>
    </w:p>
    <w:p w:rsidR="004C0D6E" w:rsidRDefault="004C0D6E" w:rsidP="004C0D6E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3. Организация деятельности Комиссии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3.1. Для решения возложенных на нее задач Комиссия: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1) рассматривает ход выполнения установленных бюджетных назнач</w:t>
      </w:r>
      <w:r w:rsidRPr="005E5793">
        <w:rPr>
          <w:rFonts w:ascii="Times New Roman" w:hAnsi="Times New Roman"/>
          <w:sz w:val="28"/>
          <w:szCs w:val="28"/>
        </w:rPr>
        <w:t>е</w:t>
      </w:r>
      <w:r w:rsidRPr="005E5793">
        <w:rPr>
          <w:rFonts w:ascii="Times New Roman" w:hAnsi="Times New Roman"/>
          <w:sz w:val="28"/>
          <w:szCs w:val="28"/>
        </w:rPr>
        <w:t xml:space="preserve">ний и дополнительных заданий увеличения доходов консолидированного бюджета </w:t>
      </w:r>
      <w:r>
        <w:rPr>
          <w:rFonts w:ascii="Times New Roman" w:hAnsi="Times New Roman"/>
          <w:sz w:val="28"/>
          <w:szCs w:val="28"/>
        </w:rPr>
        <w:t>Забайкальского</w:t>
      </w:r>
      <w:r w:rsidRPr="005E5793">
        <w:rPr>
          <w:rFonts w:ascii="Times New Roman" w:hAnsi="Times New Roman"/>
          <w:sz w:val="28"/>
          <w:szCs w:val="28"/>
        </w:rPr>
        <w:t xml:space="preserve"> края в текущем фина</w:t>
      </w:r>
      <w:r w:rsidRPr="005E5793">
        <w:rPr>
          <w:rFonts w:ascii="Times New Roman" w:hAnsi="Times New Roman"/>
          <w:sz w:val="28"/>
          <w:szCs w:val="28"/>
        </w:rPr>
        <w:t>н</w:t>
      </w:r>
      <w:r w:rsidRPr="005E5793">
        <w:rPr>
          <w:rFonts w:ascii="Times New Roman" w:hAnsi="Times New Roman"/>
          <w:sz w:val="28"/>
          <w:szCs w:val="28"/>
        </w:rPr>
        <w:t>совом году;</w:t>
      </w:r>
    </w:p>
    <w:p w:rsidR="004C0D6E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2) рассматривает вопросы о проведении проверок финансово-хозяйственной деятельности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, соблюдения налогового и банковск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>го законодательства Российской Федерации;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3) приглашает на заседания руководителей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4) вносит предложения о привлечении к отве</w:t>
      </w:r>
      <w:r w:rsidRPr="005E5793">
        <w:rPr>
          <w:rFonts w:ascii="Times New Roman" w:hAnsi="Times New Roman"/>
          <w:sz w:val="28"/>
          <w:szCs w:val="28"/>
        </w:rPr>
        <w:t>т</w:t>
      </w:r>
      <w:r w:rsidRPr="005E5793">
        <w:rPr>
          <w:rFonts w:ascii="Times New Roman" w:hAnsi="Times New Roman"/>
          <w:sz w:val="28"/>
          <w:szCs w:val="28"/>
        </w:rPr>
        <w:t xml:space="preserve">ственности руководителей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за нарушение бюджетного, налогового, банковского законодател</w:t>
      </w:r>
      <w:r w:rsidRPr="005E5793">
        <w:rPr>
          <w:rFonts w:ascii="Times New Roman" w:hAnsi="Times New Roman"/>
          <w:sz w:val="28"/>
          <w:szCs w:val="28"/>
        </w:rPr>
        <w:t>ь</w:t>
      </w:r>
      <w:r w:rsidRPr="005E5793">
        <w:rPr>
          <w:rFonts w:ascii="Times New Roman" w:hAnsi="Times New Roman"/>
          <w:sz w:val="28"/>
          <w:szCs w:val="28"/>
        </w:rPr>
        <w:t>ства Российской Федерации и нецелевое использование средств консолидир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>ванног</w:t>
      </w:r>
      <w:r>
        <w:rPr>
          <w:rFonts w:ascii="Times New Roman" w:hAnsi="Times New Roman"/>
          <w:sz w:val="28"/>
          <w:szCs w:val="28"/>
        </w:rPr>
        <w:t>о бюджета Забайкальского</w:t>
      </w:r>
      <w:r w:rsidRPr="005E5793">
        <w:rPr>
          <w:rFonts w:ascii="Times New Roman" w:hAnsi="Times New Roman"/>
          <w:sz w:val="28"/>
          <w:szCs w:val="28"/>
        </w:rPr>
        <w:t xml:space="preserve"> края;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5) вносит предложения по улучшению финансово-экономического п</w:t>
      </w:r>
      <w:r w:rsidRPr="005E5793">
        <w:rPr>
          <w:rFonts w:ascii="Times New Roman" w:hAnsi="Times New Roman"/>
          <w:sz w:val="28"/>
          <w:szCs w:val="28"/>
        </w:rPr>
        <w:t>о</w:t>
      </w:r>
      <w:r w:rsidRPr="005E5793">
        <w:rPr>
          <w:rFonts w:ascii="Times New Roman" w:hAnsi="Times New Roman"/>
          <w:sz w:val="28"/>
          <w:szCs w:val="28"/>
        </w:rPr>
        <w:t xml:space="preserve">ложения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6) информирует Министерство экономики</w:t>
      </w:r>
      <w:r>
        <w:rPr>
          <w:rFonts w:ascii="Times New Roman" w:hAnsi="Times New Roman"/>
          <w:sz w:val="28"/>
          <w:szCs w:val="28"/>
        </w:rPr>
        <w:t xml:space="preserve"> Забайкальского</w:t>
      </w:r>
      <w:r w:rsidRPr="005E5793">
        <w:rPr>
          <w:rFonts w:ascii="Times New Roman" w:hAnsi="Times New Roman"/>
          <w:sz w:val="28"/>
          <w:szCs w:val="28"/>
        </w:rPr>
        <w:t xml:space="preserve"> края о возникших угрозах банкротства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и противоправных действиях, вед</w:t>
      </w:r>
      <w:r w:rsidRPr="005E5793">
        <w:rPr>
          <w:rFonts w:ascii="Times New Roman" w:hAnsi="Times New Roman"/>
          <w:sz w:val="28"/>
          <w:szCs w:val="28"/>
        </w:rPr>
        <w:t>у</w:t>
      </w:r>
      <w:r w:rsidRPr="005E5793">
        <w:rPr>
          <w:rFonts w:ascii="Times New Roman" w:hAnsi="Times New Roman"/>
          <w:sz w:val="28"/>
          <w:szCs w:val="28"/>
        </w:rPr>
        <w:t>щих к банкротству.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lastRenderedPageBreak/>
        <w:t>3.2. Председатель Комиссии осуществляет общее руководство Комисс</w:t>
      </w:r>
      <w:r w:rsidRPr="005E5793">
        <w:rPr>
          <w:rFonts w:ascii="Times New Roman" w:hAnsi="Times New Roman"/>
          <w:sz w:val="28"/>
          <w:szCs w:val="28"/>
        </w:rPr>
        <w:t>и</w:t>
      </w:r>
      <w:r w:rsidRPr="005E5793">
        <w:rPr>
          <w:rFonts w:ascii="Times New Roman" w:hAnsi="Times New Roman"/>
          <w:sz w:val="28"/>
          <w:szCs w:val="28"/>
        </w:rPr>
        <w:t>ей, в том числе:1) распределяет обязанности между членами Комиссии;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2) подписывает протоколы Комиссии.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3.3. Секретарь Комиссии осуществляет подготовку материалов для рассмотрения Комиссией, координацию взаимодействия муниципальных предприятий и учреждений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по ра</w:t>
      </w:r>
      <w:r w:rsidRPr="005E5793">
        <w:rPr>
          <w:rFonts w:ascii="Times New Roman" w:hAnsi="Times New Roman"/>
          <w:sz w:val="28"/>
          <w:szCs w:val="28"/>
        </w:rPr>
        <w:t>с</w:t>
      </w:r>
      <w:r w:rsidRPr="005E5793">
        <w:rPr>
          <w:rFonts w:ascii="Times New Roman" w:hAnsi="Times New Roman"/>
          <w:sz w:val="28"/>
          <w:szCs w:val="28"/>
        </w:rPr>
        <w:t>сматриваемым вопросам.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3.4. Ведение протоколов заседания Комиссии возлагается на секретаря Комиссии.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3.5. О времени и месте заседания Комиссии приглашенные оповещаются секретарем Комиссии за два рабочих дня до дня заседания Комиссии.</w:t>
      </w:r>
    </w:p>
    <w:p w:rsidR="004C0D6E" w:rsidRDefault="004C0D6E" w:rsidP="004C0D6E">
      <w:pPr>
        <w:spacing w:before="108" w:after="108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04"/>
      <w:r w:rsidRPr="005E5793">
        <w:rPr>
          <w:rFonts w:ascii="Times New Roman" w:hAnsi="Times New Roman"/>
          <w:bCs/>
          <w:sz w:val="28"/>
          <w:szCs w:val="28"/>
        </w:rPr>
        <w:t>4. Права Комиссии</w:t>
      </w:r>
      <w:bookmarkEnd w:id="0"/>
    </w:p>
    <w:p w:rsidR="004C0D6E" w:rsidRPr="005E5793" w:rsidRDefault="004C0D6E" w:rsidP="004C0D6E">
      <w:pPr>
        <w:spacing w:before="108" w:after="108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>Комиссия имеет право: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4.1. Получать от отраслевых (функциональных) органов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,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 xml:space="preserve"> информацию (материалы) по вопросам, касающимся деятельности Комиссии.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4.2. Создавать временные рабочие группы. </w:t>
      </w:r>
    </w:p>
    <w:p w:rsidR="004C0D6E" w:rsidRPr="005E5793" w:rsidRDefault="004C0D6E" w:rsidP="004C0D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793">
        <w:rPr>
          <w:rFonts w:ascii="Times New Roman" w:hAnsi="Times New Roman"/>
          <w:sz w:val="28"/>
          <w:szCs w:val="28"/>
        </w:rPr>
        <w:t xml:space="preserve">4.3. Привлекать к работе отраслевые (функциональные) </w:t>
      </w:r>
      <w:r>
        <w:rPr>
          <w:rFonts w:ascii="Times New Roman" w:hAnsi="Times New Roman"/>
          <w:sz w:val="28"/>
          <w:szCs w:val="28"/>
        </w:rPr>
        <w:t>органы</w:t>
      </w:r>
      <w:r w:rsidRPr="005E5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E5793">
        <w:rPr>
          <w:rFonts w:ascii="Times New Roman" w:hAnsi="Times New Roman"/>
          <w:sz w:val="28"/>
          <w:szCs w:val="28"/>
        </w:rPr>
        <w:t>.</w:t>
      </w:r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4C0D6E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C0D6E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6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C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DB44AE2EE1CB0C4FC9959778C4F56E689B07945069BBABBD2347m1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2018-04-11T09:31:00Z</dcterms:created>
  <dcterms:modified xsi:type="dcterms:W3CDTF">2018-04-11T09:32:00Z</dcterms:modified>
</cp:coreProperties>
</file>