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60" w:rsidRDefault="00167860" w:rsidP="00167860">
      <w:pPr>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Проект</w:t>
      </w:r>
    </w:p>
    <w:p w:rsidR="00167860" w:rsidRDefault="00167860" w:rsidP="00167860">
      <w:pPr>
        <w:spacing w:after="0" w:line="240" w:lineRule="auto"/>
        <w:jc w:val="right"/>
        <w:rPr>
          <w:rFonts w:ascii="Times New Roman" w:eastAsia="Times New Roman" w:hAnsi="Times New Roman" w:cs="Times New Roman"/>
          <w:b/>
          <w:bCs/>
          <w:color w:val="000000"/>
          <w:sz w:val="28"/>
          <w:szCs w:val="28"/>
          <w:lang w:eastAsia="ru-RU"/>
        </w:rPr>
      </w:pPr>
    </w:p>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АДМИНИСТРАЦИЯ </w:t>
      </w:r>
      <w:r w:rsidRPr="00685197">
        <w:rPr>
          <w:rFonts w:ascii="Times New Roman" w:eastAsia="Times New Roman" w:hAnsi="Times New Roman" w:cs="Times New Roman"/>
          <w:b/>
          <w:bCs/>
          <w:color w:val="000000"/>
          <w:sz w:val="28"/>
          <w:szCs w:val="28"/>
          <w:lang w:eastAsia="ru-RU"/>
        </w:rPr>
        <w:t>СЕЛЬСКОГО</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ПОСЕЛЕНИЯ</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w:t>
      </w:r>
      <w:r w:rsidR="00167860">
        <w:rPr>
          <w:rFonts w:ascii="Times New Roman" w:eastAsia="Times New Roman" w:hAnsi="Times New Roman" w:cs="Times New Roman"/>
          <w:b/>
          <w:bCs/>
          <w:color w:val="000000"/>
          <w:sz w:val="28"/>
          <w:szCs w:val="28"/>
          <w:lang w:eastAsia="ru-RU"/>
        </w:rPr>
        <w:t>ТАПТАНАЙ</w:t>
      </w:r>
      <w:r w:rsidRPr="00685197">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7D394B" w:rsidP="001B0A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w:t>
      </w:r>
      <w:r w:rsidR="001678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w:t>
      </w:r>
      <w:r w:rsidR="00167860">
        <w:rPr>
          <w:rFonts w:ascii="Times New Roman" w:eastAsia="Times New Roman" w:hAnsi="Times New Roman" w:cs="Times New Roman"/>
          <w:color w:val="000000"/>
          <w:sz w:val="28"/>
          <w:szCs w:val="28"/>
          <w:lang w:eastAsia="ru-RU"/>
        </w:rPr>
        <w:t xml:space="preserve"> 2021 года</w:t>
      </w:r>
      <w:r w:rsidR="001B0A4F">
        <w:rPr>
          <w:rFonts w:ascii="Times New Roman" w:eastAsia="Times New Roman" w:hAnsi="Times New Roman" w:cs="Times New Roman"/>
          <w:color w:val="000000"/>
          <w:sz w:val="28"/>
          <w:szCs w:val="28"/>
          <w:lang w:eastAsia="ru-RU"/>
        </w:rPr>
        <w:t xml:space="preserve">                                                                       </w:t>
      </w:r>
      <w:r w:rsidR="00167860">
        <w:rPr>
          <w:rFonts w:ascii="Times New Roman" w:eastAsia="Times New Roman" w:hAnsi="Times New Roman" w:cs="Times New Roman"/>
          <w:color w:val="000000"/>
          <w:sz w:val="28"/>
          <w:szCs w:val="28"/>
          <w:lang w:eastAsia="ru-RU"/>
        </w:rPr>
        <w:t xml:space="preserve">   </w:t>
      </w:r>
      <w:r w:rsidR="001B0A4F">
        <w:rPr>
          <w:rFonts w:ascii="Times New Roman" w:eastAsia="Times New Roman" w:hAnsi="Times New Roman" w:cs="Times New Roman"/>
          <w:color w:val="000000"/>
          <w:sz w:val="28"/>
          <w:szCs w:val="28"/>
          <w:lang w:eastAsia="ru-RU"/>
        </w:rPr>
        <w:t xml:space="preserve">   №</w:t>
      </w:r>
      <w:r w:rsidR="001678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w:t>
      </w:r>
      <w:r w:rsidR="00167860">
        <w:rPr>
          <w:rFonts w:ascii="Times New Roman" w:eastAsia="Times New Roman" w:hAnsi="Times New Roman" w:cs="Times New Roman"/>
          <w:color w:val="000000"/>
          <w:sz w:val="28"/>
          <w:szCs w:val="28"/>
          <w:lang w:eastAsia="ru-RU"/>
        </w:rPr>
        <w:t>_</w:t>
      </w:r>
      <w:r w:rsidR="001B0A4F">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proofErr w:type="spellStart"/>
      <w:r w:rsidR="00167860">
        <w:rPr>
          <w:rFonts w:ascii="Times New Roman" w:eastAsia="Times New Roman" w:hAnsi="Times New Roman" w:cs="Times New Roman"/>
          <w:color w:val="000000"/>
          <w:sz w:val="28"/>
          <w:szCs w:val="28"/>
          <w:lang w:eastAsia="ru-RU"/>
        </w:rPr>
        <w:t>Таптанай</w:t>
      </w:r>
      <w:proofErr w:type="spellEnd"/>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7B49E1"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1B0A4F" w:rsidRPr="00685197">
        <w:rPr>
          <w:rFonts w:ascii="Times New Roman" w:eastAsia="Times New Roman" w:hAnsi="Times New Roman" w:cs="Times New Roman"/>
          <w:b/>
          <w:bCs/>
          <w:color w:val="000000"/>
          <w:sz w:val="28"/>
          <w:szCs w:val="28"/>
          <w:lang w:eastAsia="ru-RU"/>
        </w:rPr>
        <w:t>Об</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утверждении</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По</w:t>
      </w:r>
      <w:r w:rsidR="00060D25">
        <w:rPr>
          <w:rFonts w:ascii="Times New Roman" w:eastAsia="Times New Roman" w:hAnsi="Times New Roman" w:cs="Times New Roman"/>
          <w:b/>
          <w:bCs/>
          <w:color w:val="000000"/>
          <w:sz w:val="28"/>
          <w:szCs w:val="28"/>
          <w:lang w:eastAsia="ru-RU"/>
        </w:rPr>
        <w:t>ложения</w:t>
      </w:r>
      <w:r w:rsidR="001B0A4F">
        <w:rPr>
          <w:rFonts w:ascii="Times New Roman" w:eastAsia="Times New Roman" w:hAnsi="Times New Roman" w:cs="Times New Roman"/>
          <w:b/>
          <w:bCs/>
          <w:color w:val="000000"/>
          <w:sz w:val="28"/>
          <w:szCs w:val="28"/>
          <w:lang w:eastAsia="ru-RU"/>
        </w:rPr>
        <w:t xml:space="preserve"> </w:t>
      </w:r>
      <w:r w:rsidR="00060D25"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B0A4F" w:rsidP="007B49E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7435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реализации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положений</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Федерального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закона</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25.12.2008</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273-ФЗ</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противодействии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коррупции»</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Федерального</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закона</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от</w:t>
      </w:r>
      <w:r w:rsidR="007B49E1">
        <w:rPr>
          <w:rFonts w:ascii="Times New Roman" w:eastAsia="Times New Roman" w:hAnsi="Times New Roman" w:cs="Times New Roman"/>
          <w:color w:val="000000"/>
          <w:sz w:val="28"/>
          <w:szCs w:val="28"/>
          <w:lang w:eastAsia="ru-RU"/>
        </w:rPr>
        <w:t xml:space="preserve"> 02.03.2007 №25-ФЗ «О муниципальной службе в Российской Федерации», Указа Президента РФ от 18.05.2009 №559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w:t>
      </w:r>
      <w:r w:rsidR="007B49E1">
        <w:rPr>
          <w:rFonts w:ascii="Times New Roman" w:eastAsia="Times New Roman" w:hAnsi="Times New Roman" w:cs="Times New Roman"/>
          <w:bCs/>
          <w:color w:val="000000"/>
          <w:sz w:val="28"/>
          <w:szCs w:val="28"/>
          <w:lang w:eastAsia="ru-RU"/>
        </w:rPr>
        <w:t xml:space="preserve">ера», </w:t>
      </w:r>
      <w:r w:rsidR="007B49E1">
        <w:rPr>
          <w:rFonts w:ascii="Times New Roman" w:eastAsia="Times New Roman" w:hAnsi="Times New Roman" w:cs="Times New Roman"/>
          <w:color w:val="000000"/>
          <w:sz w:val="28"/>
          <w:szCs w:val="28"/>
          <w:lang w:eastAsia="ru-RU"/>
        </w:rPr>
        <w:t>Указа Президента РФ от 10.12.2020 №778 «</w:t>
      </w:r>
      <w:r w:rsidR="007B49E1" w:rsidRPr="007B49E1">
        <w:rPr>
          <w:rFonts w:ascii="Times New Roman" w:eastAsia="Times New Roman" w:hAnsi="Times New Roman" w:cs="Times New Roman"/>
          <w:color w:val="000000"/>
          <w:sz w:val="28"/>
          <w:szCs w:val="28"/>
          <w:lang w:eastAsia="ru-RU"/>
        </w:rPr>
        <w:t>О мерах</w:t>
      </w:r>
      <w:proofErr w:type="gramEnd"/>
      <w:r w:rsidR="007B49E1" w:rsidRPr="007B49E1">
        <w:rPr>
          <w:rFonts w:ascii="Times New Roman" w:eastAsia="Times New Roman" w:hAnsi="Times New Roman" w:cs="Times New Roman"/>
          <w:color w:val="000000"/>
          <w:sz w:val="28"/>
          <w:szCs w:val="28"/>
          <w:lang w:eastAsia="ru-RU"/>
        </w:rPr>
        <w:t xml:space="preserve">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7B49E1">
        <w:rPr>
          <w:rFonts w:ascii="Times New Roman" w:eastAsia="Times New Roman" w:hAnsi="Times New Roman" w:cs="Times New Roman"/>
          <w:color w:val="000000"/>
          <w:sz w:val="28"/>
          <w:szCs w:val="28"/>
          <w:lang w:eastAsia="ru-RU"/>
        </w:rPr>
        <w:t xml:space="preserve">, Устава сельского поселения, </w:t>
      </w:r>
    </w:p>
    <w:p w:rsidR="007B49E1" w:rsidRPr="00685197" w:rsidRDefault="007B49E1" w:rsidP="007B49E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Утвердить</w:t>
      </w:r>
      <w:r>
        <w:rPr>
          <w:rFonts w:ascii="Times New Roman" w:eastAsia="Times New Roman" w:hAnsi="Times New Roman" w:cs="Times New Roman"/>
          <w:color w:val="000000"/>
          <w:sz w:val="28"/>
          <w:szCs w:val="28"/>
          <w:lang w:eastAsia="ru-RU"/>
        </w:rPr>
        <w:t xml:space="preserve"> </w:t>
      </w:r>
      <w:r w:rsidR="007B49E1">
        <w:rPr>
          <w:rFonts w:ascii="Times New Roman" w:eastAsia="Times New Roman" w:hAnsi="Times New Roman" w:cs="Times New Roman"/>
          <w:color w:val="000000"/>
          <w:sz w:val="28"/>
          <w:szCs w:val="28"/>
          <w:lang w:eastAsia="ru-RU"/>
        </w:rPr>
        <w:t xml:space="preserve">Положение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согласно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приложению.</w:t>
      </w:r>
    </w:p>
    <w:p w:rsidR="007B49E1"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7B49E1" w:rsidRPr="007B49E1">
        <w:rPr>
          <w:rFonts w:ascii="Times New Roman" w:eastAsia="Times New Roman" w:hAnsi="Times New Roman" w:cs="Times New Roman"/>
          <w:color w:val="000000"/>
          <w:sz w:val="28"/>
          <w:szCs w:val="28"/>
          <w:lang w:eastAsia="ru-RU"/>
        </w:rPr>
        <w:t xml:space="preserve">Установить, что </w:t>
      </w:r>
      <w:r w:rsidR="007B49E1">
        <w:rPr>
          <w:rFonts w:ascii="Times New Roman" w:eastAsia="Times New Roman" w:hAnsi="Times New Roman" w:cs="Times New Roman"/>
          <w:color w:val="000000"/>
          <w:sz w:val="28"/>
          <w:szCs w:val="28"/>
          <w:lang w:eastAsia="ru-RU"/>
        </w:rPr>
        <w:t>муниципальные</w:t>
      </w:r>
      <w:r w:rsidR="007B49E1" w:rsidRPr="007B49E1">
        <w:rPr>
          <w:rFonts w:ascii="Times New Roman" w:eastAsia="Times New Roman" w:hAnsi="Times New Roman" w:cs="Times New Roman"/>
          <w:color w:val="000000"/>
          <w:sz w:val="28"/>
          <w:szCs w:val="28"/>
          <w:lang w:eastAsia="ru-RU"/>
        </w:rPr>
        <w:t xml:space="preserve"> служащие, замещающие должности </w:t>
      </w:r>
      <w:r w:rsidR="007B49E1">
        <w:rPr>
          <w:rFonts w:ascii="Times New Roman" w:eastAsia="Times New Roman" w:hAnsi="Times New Roman" w:cs="Times New Roman"/>
          <w:color w:val="000000"/>
          <w:sz w:val="28"/>
          <w:szCs w:val="28"/>
          <w:lang w:eastAsia="ru-RU"/>
        </w:rPr>
        <w:t>муниципальной</w:t>
      </w:r>
      <w:r w:rsidR="007B49E1" w:rsidRPr="007B49E1">
        <w:rPr>
          <w:rFonts w:ascii="Times New Roman" w:eastAsia="Times New Roman" w:hAnsi="Times New Roman" w:cs="Times New Roman"/>
          <w:color w:val="000000"/>
          <w:sz w:val="28"/>
          <w:szCs w:val="28"/>
          <w:lang w:eastAsia="ru-RU"/>
        </w:rPr>
        <w:t xml:space="preserve"> службы в органах</w:t>
      </w:r>
      <w:r w:rsidR="007B49E1">
        <w:rPr>
          <w:rFonts w:ascii="Times New Roman" w:eastAsia="Times New Roman" w:hAnsi="Times New Roman" w:cs="Times New Roman"/>
          <w:color w:val="000000"/>
          <w:sz w:val="28"/>
          <w:szCs w:val="28"/>
          <w:lang w:eastAsia="ru-RU"/>
        </w:rPr>
        <w:t xml:space="preserve"> местного самоуправления</w:t>
      </w:r>
      <w:r w:rsidR="007B49E1" w:rsidRPr="007B49E1">
        <w:rPr>
          <w:rFonts w:ascii="Times New Roman" w:eastAsia="Times New Roman" w:hAnsi="Times New Roman" w:cs="Times New Roman"/>
          <w:color w:val="000000"/>
          <w:sz w:val="28"/>
          <w:szCs w:val="28"/>
          <w:lang w:eastAsia="ru-RU"/>
        </w:rPr>
        <w:t xml:space="preserve">, </w:t>
      </w:r>
      <w:proofErr w:type="gramStart"/>
      <w:r w:rsidR="007B49E1" w:rsidRPr="007B49E1">
        <w:rPr>
          <w:rFonts w:ascii="Times New Roman" w:eastAsia="Times New Roman" w:hAnsi="Times New Roman" w:cs="Times New Roman"/>
          <w:color w:val="000000"/>
          <w:sz w:val="28"/>
          <w:szCs w:val="28"/>
          <w:lang w:eastAsia="ru-RU"/>
        </w:rPr>
        <w:t>сведения</w:t>
      </w:r>
      <w:proofErr w:type="gramEnd"/>
      <w:r w:rsidR="007B49E1" w:rsidRPr="007B49E1">
        <w:rPr>
          <w:rFonts w:ascii="Times New Roman" w:eastAsia="Times New Roman" w:hAnsi="Times New Roman" w:cs="Times New Roman"/>
          <w:color w:val="000000"/>
          <w:sz w:val="28"/>
          <w:szCs w:val="28"/>
          <w:lang w:eastAsia="ru-RU"/>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w:t>
      </w:r>
      <w:r w:rsidR="007B49E1" w:rsidRPr="00332814">
        <w:rPr>
          <w:rFonts w:ascii="Times New Roman" w:eastAsia="Times New Roman" w:hAnsi="Times New Roman" w:cs="Times New Roman"/>
          <w:color w:val="000000"/>
          <w:sz w:val="28"/>
          <w:szCs w:val="28"/>
          <w:lang w:eastAsia="ru-RU"/>
        </w:rPr>
        <w:t>форме</w:t>
      </w:r>
      <w:r w:rsidR="007B49E1" w:rsidRPr="007B49E1">
        <w:rPr>
          <w:rFonts w:ascii="Times New Roman" w:eastAsia="Times New Roman" w:hAnsi="Times New Roman" w:cs="Times New Roman"/>
          <w:color w:val="000000"/>
          <w:sz w:val="28"/>
          <w:szCs w:val="28"/>
          <w:lang w:eastAsia="ru-RU"/>
        </w:rPr>
        <w:t> справки, а также с учетом положений </w:t>
      </w:r>
      <w:r w:rsidR="007B49E1" w:rsidRPr="00332814">
        <w:rPr>
          <w:rFonts w:ascii="Times New Roman" w:eastAsia="Times New Roman" w:hAnsi="Times New Roman" w:cs="Times New Roman"/>
          <w:color w:val="000000"/>
          <w:sz w:val="28"/>
          <w:szCs w:val="28"/>
          <w:lang w:eastAsia="ru-RU"/>
        </w:rPr>
        <w:t>законодательства</w:t>
      </w:r>
      <w:r w:rsidR="007B49E1" w:rsidRPr="007B49E1">
        <w:rPr>
          <w:rFonts w:ascii="Times New Roman" w:eastAsia="Times New Roman" w:hAnsi="Times New Roman" w:cs="Times New Roman"/>
          <w:color w:val="000000"/>
          <w:sz w:val="28"/>
          <w:szCs w:val="28"/>
          <w:lang w:eastAsia="ru-RU"/>
        </w:rPr>
        <w:t> Российской Федерации о государственной тайне</w:t>
      </w:r>
    </w:p>
    <w:p w:rsidR="001B0A4F" w:rsidRDefault="007B49E1"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B0A4F" w:rsidRPr="00685197">
        <w:rPr>
          <w:rFonts w:ascii="Times New Roman" w:eastAsia="Times New Roman" w:hAnsi="Times New Roman" w:cs="Times New Roman"/>
          <w:color w:val="000000"/>
          <w:sz w:val="28"/>
          <w:szCs w:val="28"/>
          <w:lang w:eastAsia="ru-RU"/>
        </w:rPr>
        <w:t>.</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Настоящее</w:t>
      </w:r>
      <w:r w:rsidR="001B0A4F">
        <w:rPr>
          <w:rFonts w:ascii="Times New Roman" w:eastAsia="Times New Roman" w:hAnsi="Times New Roman" w:cs="Times New Roman"/>
          <w:color w:val="000000"/>
          <w:sz w:val="28"/>
          <w:szCs w:val="28"/>
          <w:lang w:eastAsia="ru-RU"/>
        </w:rPr>
        <w:t xml:space="preserve">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вступает</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законную</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силу</w:t>
      </w:r>
      <w:r w:rsidR="001B0A4F">
        <w:rPr>
          <w:rFonts w:ascii="Times New Roman" w:eastAsia="Times New Roman" w:hAnsi="Times New Roman" w:cs="Times New Roman"/>
          <w:color w:val="000000"/>
          <w:sz w:val="28"/>
          <w:szCs w:val="28"/>
          <w:lang w:eastAsia="ru-RU"/>
        </w:rPr>
        <w:t xml:space="preserve"> после </w:t>
      </w:r>
      <w:r w:rsidR="001B0A4F" w:rsidRPr="00685197">
        <w:rPr>
          <w:rFonts w:ascii="Times New Roman" w:eastAsia="Times New Roman" w:hAnsi="Times New Roman" w:cs="Times New Roman"/>
          <w:color w:val="000000"/>
          <w:sz w:val="28"/>
          <w:szCs w:val="28"/>
          <w:lang w:eastAsia="ru-RU"/>
        </w:rPr>
        <w:t>его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официального</w:t>
      </w:r>
      <w:r w:rsidR="001B0A4F">
        <w:rPr>
          <w:rFonts w:ascii="Times New Roman" w:eastAsia="Times New Roman" w:hAnsi="Times New Roman" w:cs="Times New Roman"/>
          <w:color w:val="000000"/>
          <w:sz w:val="28"/>
          <w:szCs w:val="28"/>
          <w:lang w:eastAsia="ru-RU"/>
        </w:rPr>
        <w:t xml:space="preserve"> опубликования (</w:t>
      </w:r>
      <w:r w:rsidR="001B0A4F" w:rsidRPr="00685197">
        <w:rPr>
          <w:rFonts w:ascii="Times New Roman" w:eastAsia="Times New Roman" w:hAnsi="Times New Roman" w:cs="Times New Roman"/>
          <w:color w:val="000000"/>
          <w:sz w:val="28"/>
          <w:szCs w:val="28"/>
          <w:lang w:eastAsia="ru-RU"/>
        </w:rPr>
        <w:t>обнародования</w:t>
      </w:r>
      <w:r w:rsidR="001B0A4F">
        <w:rPr>
          <w:rFonts w:ascii="Times New Roman" w:eastAsia="Times New Roman" w:hAnsi="Times New Roman" w:cs="Times New Roman"/>
          <w:color w:val="000000"/>
          <w:sz w:val="28"/>
          <w:szCs w:val="28"/>
          <w:lang w:eastAsia="ru-RU"/>
        </w:rPr>
        <w:t>)</w:t>
      </w:r>
      <w:r w:rsidR="001B0A4F" w:rsidRPr="00685197">
        <w:rPr>
          <w:rFonts w:ascii="Times New Roman" w:eastAsia="Times New Roman" w:hAnsi="Times New Roman" w:cs="Times New Roman"/>
          <w:color w:val="000000"/>
          <w:sz w:val="28"/>
          <w:szCs w:val="28"/>
          <w:lang w:eastAsia="ru-RU"/>
        </w:rPr>
        <w:t>.</w:t>
      </w:r>
    </w:p>
    <w:p w:rsidR="001B0A4F" w:rsidRPr="00685197" w:rsidRDefault="00167860"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1B0A4F">
        <w:rPr>
          <w:rFonts w:ascii="Times New Roman" w:eastAsia="Times New Roman" w:hAnsi="Times New Roman" w:cs="Times New Roman"/>
          <w:color w:val="000000"/>
          <w:sz w:val="28"/>
          <w:szCs w:val="28"/>
          <w:lang w:eastAsia="ru-RU"/>
        </w:rPr>
        <w:t xml:space="preserve">. Настоящее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опубликовать на официальном сайте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sidR="001B0A4F">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Таптанай</w:t>
      </w:r>
      <w:proofErr w:type="spellEnd"/>
      <w:r w:rsidR="001B0A4F">
        <w:rPr>
          <w:rFonts w:ascii="Times New Roman" w:eastAsia="Times New Roman" w:hAnsi="Times New Roman" w:cs="Times New Roman"/>
          <w:color w:val="000000"/>
          <w:sz w:val="28"/>
          <w:szCs w:val="28"/>
          <w:lang w:eastAsia="ru-RU"/>
        </w:rPr>
        <w:t xml:space="preserve">», обнародовать на информационном стенде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sidR="001B0A4F">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Таптанай</w:t>
      </w:r>
      <w:proofErr w:type="spellEnd"/>
      <w:r w:rsidR="001B0A4F">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67860" w:rsidP="001B0A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 г</w:t>
      </w:r>
      <w:r w:rsidR="001B0A4F" w:rsidRPr="00685197">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ы</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Таптанай</w:t>
      </w:r>
      <w:proofErr w:type="spellEnd"/>
      <w:r w:rsidR="001B0A4F" w:rsidRPr="00685197">
        <w:rPr>
          <w:rFonts w:ascii="Times New Roman" w:eastAsia="Times New Roman" w:hAnsi="Times New Roman" w:cs="Times New Roman"/>
          <w:color w:val="000000"/>
          <w:sz w:val="28"/>
          <w:szCs w:val="28"/>
          <w:lang w:eastAsia="ru-RU"/>
        </w:rPr>
        <w:t>»</w:t>
      </w:r>
      <w:r w:rsidR="001B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Н.Д.Жигжитжапова</w:t>
      </w:r>
      <w:proofErr w:type="spellEnd"/>
      <w:r w:rsidR="001B0A4F">
        <w:rPr>
          <w:rFonts w:ascii="Times New Roman" w:eastAsia="Times New Roman" w:hAnsi="Times New Roman" w:cs="Times New Roman"/>
          <w:color w:val="000000"/>
          <w:sz w:val="28"/>
          <w:szCs w:val="28"/>
          <w:lang w:eastAsia="ru-RU"/>
        </w:rPr>
        <w:t xml:space="preserve">                                                          </w:t>
      </w: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Pr="00685197"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№1</w:t>
      </w:r>
    </w:p>
    <w:p w:rsidR="00CF17A1"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proofErr w:type="gramStart"/>
      <w:r w:rsidRPr="00685197">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w:t>
      </w:r>
      <w:r w:rsidR="00332814">
        <w:rPr>
          <w:rFonts w:ascii="Times New Roman" w:eastAsia="Times New Roman" w:hAnsi="Times New Roman" w:cs="Times New Roman"/>
          <w:color w:val="000000"/>
          <w:sz w:val="24"/>
          <w:szCs w:val="24"/>
          <w:lang w:eastAsia="ru-RU"/>
        </w:rPr>
        <w:t>Постановлением</w:t>
      </w:r>
      <w:r>
        <w:rPr>
          <w:rFonts w:ascii="Times New Roman" w:eastAsia="Times New Roman" w:hAnsi="Times New Roman" w:cs="Times New Roman"/>
          <w:color w:val="000000"/>
          <w:sz w:val="24"/>
          <w:szCs w:val="24"/>
          <w:lang w:eastAsia="ru-RU"/>
        </w:rPr>
        <w:t xml:space="preserve"> </w:t>
      </w:r>
    </w:p>
    <w:p w:rsidR="001B0A4F" w:rsidRPr="00685197" w:rsidRDefault="00CF17A1" w:rsidP="00CF17A1">
      <w:pPr>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0A4F" w:rsidRPr="00685197">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w:t>
      </w:r>
      <w:r w:rsidR="007D394B">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 xml:space="preserve">» </w:t>
      </w:r>
      <w:r w:rsidR="007D394B">
        <w:rPr>
          <w:rFonts w:ascii="Times New Roman" w:eastAsia="Times New Roman" w:hAnsi="Times New Roman" w:cs="Times New Roman"/>
          <w:color w:val="000000"/>
          <w:sz w:val="24"/>
          <w:szCs w:val="24"/>
          <w:lang w:eastAsia="ru-RU"/>
        </w:rPr>
        <w:t>________</w:t>
      </w:r>
      <w:r w:rsidR="001B0A4F">
        <w:rPr>
          <w:rFonts w:ascii="Times New Roman" w:eastAsia="Times New Roman" w:hAnsi="Times New Roman" w:cs="Times New Roman"/>
          <w:color w:val="000000"/>
          <w:sz w:val="24"/>
          <w:szCs w:val="24"/>
          <w:lang w:eastAsia="ru-RU"/>
        </w:rPr>
        <w:t xml:space="preserve">  </w:t>
      </w:r>
      <w:r w:rsidR="001B0A4F" w:rsidRPr="00685197">
        <w:rPr>
          <w:rFonts w:ascii="Times New Roman" w:eastAsia="Times New Roman" w:hAnsi="Times New Roman" w:cs="Times New Roman"/>
          <w:color w:val="000000"/>
          <w:sz w:val="24"/>
          <w:szCs w:val="24"/>
          <w:lang w:eastAsia="ru-RU"/>
        </w:rPr>
        <w:t>№</w:t>
      </w:r>
      <w:r w:rsidR="007D394B">
        <w:rPr>
          <w:rFonts w:ascii="Times New Roman" w:eastAsia="Times New Roman" w:hAnsi="Times New Roman" w:cs="Times New Roman"/>
          <w:color w:val="000000"/>
          <w:sz w:val="24"/>
          <w:szCs w:val="24"/>
          <w:lang w:eastAsia="ru-RU"/>
        </w:rPr>
        <w:t xml:space="preserve"> __</w:t>
      </w:r>
      <w:r w:rsidR="001B0A4F" w:rsidRPr="00685197">
        <w:rPr>
          <w:rFonts w:ascii="Times New Roman" w:eastAsia="Times New Roman" w:hAnsi="Times New Roman" w:cs="Times New Roman"/>
          <w:color w:val="000000"/>
          <w:sz w:val="24"/>
          <w:szCs w:val="24"/>
          <w:lang w:eastAsia="ru-RU"/>
        </w:rPr>
        <w:br w:type="textWrapping" w:clear="all"/>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685197">
        <w:rPr>
          <w:rFonts w:ascii="Times New Roman" w:eastAsia="Times New Roman" w:hAnsi="Times New Roman" w:cs="Times New Roman"/>
          <w:b/>
          <w:bCs/>
          <w:color w:val="000000"/>
          <w:kern w:val="36"/>
          <w:sz w:val="28"/>
          <w:szCs w:val="28"/>
          <w:lang w:eastAsia="ru-RU"/>
        </w:rPr>
        <w:t>По</w:t>
      </w:r>
      <w:r w:rsidR="00332814">
        <w:rPr>
          <w:rFonts w:ascii="Times New Roman" w:eastAsia="Times New Roman" w:hAnsi="Times New Roman" w:cs="Times New Roman"/>
          <w:b/>
          <w:bCs/>
          <w:color w:val="000000"/>
          <w:kern w:val="36"/>
          <w:sz w:val="28"/>
          <w:szCs w:val="28"/>
          <w:lang w:eastAsia="ru-RU"/>
        </w:rPr>
        <w:t>ложение</w:t>
      </w:r>
      <w:r>
        <w:rPr>
          <w:rFonts w:ascii="Times New Roman" w:eastAsia="Times New Roman" w:hAnsi="Times New Roman" w:cs="Times New Roman"/>
          <w:b/>
          <w:bCs/>
          <w:color w:val="000000"/>
          <w:kern w:val="36"/>
          <w:sz w:val="28"/>
          <w:szCs w:val="28"/>
          <w:lang w:eastAsia="ru-RU"/>
        </w:rPr>
        <w:t xml:space="preserve"> </w:t>
      </w:r>
      <w:r w:rsidR="00332814"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7120B" w:rsidRDefault="001B0A4F" w:rsidP="006C18C6">
      <w:pPr>
        <w:spacing w:after="0" w:line="240" w:lineRule="auto"/>
        <w:ind w:firstLine="709"/>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proofErr w:type="gramStart"/>
      <w:r w:rsidR="00332814" w:rsidRPr="00332814">
        <w:rPr>
          <w:rFonts w:ascii="Times New Roman" w:eastAsia="Times New Roman" w:hAnsi="Times New Roman" w:cs="Times New Roman"/>
          <w:color w:val="000000"/>
          <w:sz w:val="28"/>
          <w:szCs w:val="28"/>
          <w:lang w:eastAsia="ru-RU"/>
        </w:rPr>
        <w:t xml:space="preserve">Настоящим Положением определяется порядок представления гражданами, претендующими на замещение должностей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(далее - должности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и </w:t>
      </w:r>
      <w:r w:rsidR="00332814">
        <w:rPr>
          <w:rFonts w:ascii="Times New Roman" w:eastAsia="Times New Roman" w:hAnsi="Times New Roman" w:cs="Times New Roman"/>
          <w:color w:val="000000"/>
          <w:sz w:val="28"/>
          <w:szCs w:val="28"/>
          <w:lang w:eastAsia="ru-RU"/>
        </w:rPr>
        <w:t>муниципальными</w:t>
      </w:r>
      <w:r w:rsidR="00332814" w:rsidRPr="00332814">
        <w:rPr>
          <w:rFonts w:ascii="Times New Roman" w:eastAsia="Times New Roman" w:hAnsi="Times New Roman" w:cs="Times New Roman"/>
          <w:color w:val="000000"/>
          <w:sz w:val="28"/>
          <w:szCs w:val="28"/>
          <w:lang w:eastAsia="ru-RU"/>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00332814" w:rsidRPr="00332814">
        <w:rPr>
          <w:rFonts w:ascii="Times New Roman" w:eastAsia="Times New Roman" w:hAnsi="Times New Roman" w:cs="Times New Roman"/>
          <w:color w:val="000000"/>
          <w:sz w:val="28"/>
          <w:szCs w:val="28"/>
          <w:lang w:eastAsia="ru-RU"/>
        </w:rPr>
        <w:t xml:space="preserve"> (далее - сведения о доходах, об имуществе и обязательствах имущественного характера).</w:t>
      </w:r>
    </w:p>
    <w:p w:rsidR="00286A6C" w:rsidRPr="00286A6C" w:rsidRDefault="006C18C6" w:rsidP="006C1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6A6C" w:rsidRPr="00286A6C">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а) на гражданина, претендующего на замещение должности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(далее - гражданин);</w:t>
      </w:r>
    </w:p>
    <w:p w:rsidR="00291C14" w:rsidRDefault="00286A6C" w:rsidP="006C18C6">
      <w:pPr>
        <w:spacing w:after="0" w:line="240" w:lineRule="auto"/>
        <w:ind w:firstLine="709"/>
        <w:jc w:val="both"/>
        <w:rPr>
          <w:rFonts w:ascii="Times New Roman" w:hAnsi="Times New Roman" w:cs="Times New Roman"/>
          <w:sz w:val="28"/>
          <w:szCs w:val="28"/>
        </w:rPr>
      </w:pPr>
      <w:proofErr w:type="gramStart"/>
      <w:r w:rsidRPr="00286A6C">
        <w:rPr>
          <w:rFonts w:ascii="Times New Roman" w:hAnsi="Times New Roman" w:cs="Times New Roman"/>
          <w:sz w:val="28"/>
          <w:szCs w:val="28"/>
        </w:rPr>
        <w:t xml:space="preserve">б) на </w:t>
      </w:r>
      <w:r w:rsidR="006C18C6">
        <w:rPr>
          <w:rFonts w:ascii="Times New Roman" w:hAnsi="Times New Roman" w:cs="Times New Roman"/>
          <w:sz w:val="28"/>
          <w:szCs w:val="28"/>
        </w:rPr>
        <w:t>муниципального</w:t>
      </w:r>
      <w:r w:rsidRPr="00286A6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предусмотренную </w:t>
      </w:r>
      <w:r w:rsidRPr="006C18C6">
        <w:rPr>
          <w:rFonts w:ascii="Times New Roman" w:hAnsi="Times New Roman" w:cs="Times New Roman"/>
          <w:sz w:val="28"/>
          <w:szCs w:val="28"/>
        </w:rPr>
        <w:t>перечнем</w:t>
      </w:r>
      <w:r w:rsidRPr="00286A6C">
        <w:rPr>
          <w:rFonts w:ascii="Times New Roman" w:hAnsi="Times New Roman" w:cs="Times New Roman"/>
          <w:sz w:val="28"/>
          <w:szCs w:val="28"/>
        </w:rPr>
        <w:t> должностей,</w:t>
      </w:r>
      <w:r w:rsidR="00AA570A">
        <w:rPr>
          <w:rFonts w:ascii="Times New Roman" w:hAnsi="Times New Roman" w:cs="Times New Roman"/>
          <w:sz w:val="28"/>
          <w:szCs w:val="28"/>
        </w:rPr>
        <w:t xml:space="preserve"> </w:t>
      </w:r>
      <w:r w:rsidRPr="00286A6C">
        <w:rPr>
          <w:rFonts w:ascii="Times New Roman" w:hAnsi="Times New Roman" w:cs="Times New Roman"/>
          <w:sz w:val="28"/>
          <w:szCs w:val="28"/>
        </w:rPr>
        <w:t>утвержденным </w:t>
      </w:r>
      <w:r w:rsidR="006C18C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6C18C6">
        <w:rPr>
          <w:rFonts w:ascii="Times New Roman" w:hAnsi="Times New Roman" w:cs="Times New Roman"/>
          <w:sz w:val="28"/>
          <w:szCs w:val="28"/>
        </w:rPr>
        <w:t>сельского поселения «</w:t>
      </w:r>
      <w:proofErr w:type="spellStart"/>
      <w:r w:rsidR="00CF17A1">
        <w:rPr>
          <w:rFonts w:ascii="Times New Roman" w:hAnsi="Times New Roman" w:cs="Times New Roman"/>
          <w:sz w:val="28"/>
          <w:szCs w:val="28"/>
        </w:rPr>
        <w:t>Таптанай</w:t>
      </w:r>
      <w:proofErr w:type="spellEnd"/>
      <w:r w:rsidR="006C18C6">
        <w:rPr>
          <w:rFonts w:ascii="Times New Roman" w:hAnsi="Times New Roman" w:cs="Times New Roman"/>
          <w:sz w:val="28"/>
          <w:szCs w:val="28"/>
        </w:rPr>
        <w:t xml:space="preserve">» </w:t>
      </w:r>
      <w:r w:rsidR="00AA570A">
        <w:rPr>
          <w:rFonts w:ascii="Times New Roman" w:hAnsi="Times New Roman" w:cs="Times New Roman"/>
          <w:sz w:val="28"/>
          <w:szCs w:val="28"/>
        </w:rPr>
        <w:t>от 04.12.2020 г. № 30 «</w:t>
      </w:r>
      <w:r w:rsidR="0091409A">
        <w:rPr>
          <w:rFonts w:ascii="Times New Roman"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91409A">
        <w:rPr>
          <w:rFonts w:ascii="Times New Roman" w:hAnsi="Times New Roman" w:cs="Times New Roman"/>
          <w:sz w:val="28"/>
          <w:szCs w:val="28"/>
        </w:rPr>
        <w:t>Таптанай</w:t>
      </w:r>
      <w:proofErr w:type="spellEnd"/>
      <w:r w:rsidR="0091409A">
        <w:rPr>
          <w:rFonts w:ascii="Times New Roman" w:hAnsi="Times New Roman" w:cs="Times New Roman"/>
          <w:sz w:val="28"/>
          <w:szCs w:val="28"/>
        </w:rPr>
        <w:t>» обязаны представлять сведения о своих доходах</w:t>
      </w:r>
      <w:r w:rsidR="00265493">
        <w:rPr>
          <w:rFonts w:ascii="Times New Roman" w:hAnsi="Times New Roman" w:cs="Times New Roman"/>
          <w:sz w:val="28"/>
          <w:szCs w:val="28"/>
        </w:rPr>
        <w:t>,</w:t>
      </w:r>
      <w:r w:rsidR="0091409A">
        <w:rPr>
          <w:rFonts w:ascii="Times New Roman" w:hAnsi="Times New Roman" w:cs="Times New Roman"/>
          <w:sz w:val="28"/>
          <w:szCs w:val="28"/>
        </w:rPr>
        <w:t xml:space="preserve"> расходах, об имуществе и обязательствах имущественного характера</w:t>
      </w:r>
      <w:proofErr w:type="gramEnd"/>
      <w:r w:rsidR="00265493">
        <w:rPr>
          <w:rFonts w:ascii="Times New Roman" w:hAnsi="Times New Roman" w:cs="Times New Roman"/>
          <w:sz w:val="28"/>
          <w:szCs w:val="28"/>
        </w:rPr>
        <w:t xml:space="preserve">, а также сведения о доходах, расходах, об имуществе и обязательствах имущественного характера своих супруги </w:t>
      </w:r>
      <w:r w:rsidR="0091409A">
        <w:rPr>
          <w:rFonts w:ascii="Times New Roman" w:hAnsi="Times New Roman" w:cs="Times New Roman"/>
          <w:sz w:val="28"/>
          <w:szCs w:val="28"/>
        </w:rPr>
        <w:t>(супруга) и несовершеннолетних детей</w:t>
      </w:r>
      <w:r w:rsidR="00AA570A">
        <w:rPr>
          <w:rFonts w:ascii="Times New Roman" w:hAnsi="Times New Roman" w:cs="Times New Roman"/>
          <w:sz w:val="28"/>
          <w:szCs w:val="28"/>
        </w:rPr>
        <w:t>»</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(далее - </w:t>
      </w:r>
      <w:r w:rsidR="006C18C6">
        <w:rPr>
          <w:rFonts w:ascii="Times New Roman" w:hAnsi="Times New Roman" w:cs="Times New Roman"/>
          <w:sz w:val="28"/>
          <w:szCs w:val="28"/>
        </w:rPr>
        <w:t>муниципальный</w:t>
      </w:r>
      <w:r w:rsidRPr="00286A6C">
        <w:rPr>
          <w:rFonts w:ascii="Times New Roman" w:hAnsi="Times New Roman" w:cs="Times New Roman"/>
          <w:sz w:val="28"/>
          <w:szCs w:val="28"/>
        </w:rPr>
        <w:t xml:space="preserve"> служащий);</w:t>
      </w:r>
    </w:p>
    <w:p w:rsidR="00286A6C" w:rsidRDefault="00286A6C" w:rsidP="005213D4">
      <w:pPr>
        <w:spacing w:after="0" w:line="240" w:lineRule="auto"/>
        <w:ind w:firstLine="709"/>
        <w:jc w:val="both"/>
        <w:rPr>
          <w:rFonts w:ascii="Times New Roman" w:hAnsi="Times New Roman" w:cs="Times New Roman"/>
          <w:sz w:val="28"/>
          <w:szCs w:val="28"/>
        </w:rPr>
      </w:pPr>
      <w:proofErr w:type="gramStart"/>
      <w:r w:rsidRPr="00286A6C">
        <w:rPr>
          <w:rFonts w:ascii="Times New Roman" w:hAnsi="Times New Roman" w:cs="Times New Roman"/>
          <w:sz w:val="28"/>
          <w:szCs w:val="28"/>
        </w:rPr>
        <w:t xml:space="preserve">в) на </w:t>
      </w:r>
      <w:r w:rsidR="007F4666">
        <w:rPr>
          <w:rFonts w:ascii="Times New Roman" w:hAnsi="Times New Roman" w:cs="Times New Roman"/>
          <w:sz w:val="28"/>
          <w:szCs w:val="28"/>
        </w:rPr>
        <w:t>муниципального</w:t>
      </w:r>
      <w:r w:rsidR="007F4666" w:rsidRPr="00286A6C">
        <w:rPr>
          <w:rFonts w:ascii="Times New Roman" w:hAnsi="Times New Roman" w:cs="Times New Roman"/>
          <w:sz w:val="28"/>
          <w:szCs w:val="28"/>
        </w:rPr>
        <w:t xml:space="preserve"> </w:t>
      </w:r>
      <w:r w:rsidRPr="00286A6C">
        <w:rPr>
          <w:rFonts w:ascii="Times New Roman" w:hAnsi="Times New Roman" w:cs="Times New Roman"/>
          <w:sz w:val="28"/>
          <w:szCs w:val="28"/>
        </w:rPr>
        <w:t xml:space="preserve">служащего, </w:t>
      </w:r>
      <w:r w:rsidR="007F4666" w:rsidRPr="007F4666">
        <w:rPr>
          <w:rFonts w:ascii="Times New Roman" w:hAnsi="Times New Roman" w:cs="Times New Roman"/>
          <w:sz w:val="28"/>
          <w:szCs w:val="28"/>
        </w:rPr>
        <w:t xml:space="preserve">замещающего должность </w:t>
      </w:r>
      <w:r w:rsidR="007F4666">
        <w:rPr>
          <w:rFonts w:ascii="Times New Roman" w:hAnsi="Times New Roman" w:cs="Times New Roman"/>
          <w:sz w:val="28"/>
          <w:szCs w:val="28"/>
        </w:rPr>
        <w:t>муниципальной</w:t>
      </w:r>
      <w:r w:rsidR="007F4666" w:rsidRPr="007F4666">
        <w:rPr>
          <w:rFonts w:ascii="Times New Roman" w:hAnsi="Times New Roman" w:cs="Times New Roman"/>
          <w:sz w:val="28"/>
          <w:szCs w:val="28"/>
        </w:rPr>
        <w:t xml:space="preserve"> службы, не предусмотренную перечнем должностей, утвержденным </w:t>
      </w:r>
      <w:r w:rsidR="007F466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7F4666">
        <w:rPr>
          <w:rFonts w:ascii="Times New Roman" w:hAnsi="Times New Roman" w:cs="Times New Roman"/>
          <w:sz w:val="28"/>
          <w:szCs w:val="28"/>
        </w:rPr>
        <w:t>сельского поселения «</w:t>
      </w:r>
      <w:proofErr w:type="spellStart"/>
      <w:r w:rsidR="00EA64EC">
        <w:rPr>
          <w:rFonts w:ascii="Times New Roman" w:hAnsi="Times New Roman" w:cs="Times New Roman"/>
          <w:sz w:val="28"/>
          <w:szCs w:val="28"/>
        </w:rPr>
        <w:t>Таптанай</w:t>
      </w:r>
      <w:proofErr w:type="spellEnd"/>
      <w:r w:rsidR="007F4666">
        <w:rPr>
          <w:rFonts w:ascii="Times New Roman" w:hAnsi="Times New Roman" w:cs="Times New Roman"/>
          <w:sz w:val="28"/>
          <w:szCs w:val="28"/>
        </w:rPr>
        <w:t xml:space="preserve">» </w:t>
      </w:r>
      <w:r w:rsidR="007D394B">
        <w:rPr>
          <w:rFonts w:ascii="Times New Roman" w:hAnsi="Times New Roman" w:cs="Times New Roman"/>
          <w:sz w:val="28"/>
          <w:szCs w:val="28"/>
        </w:rPr>
        <w:t>от</w:t>
      </w:r>
      <w:r w:rsidR="005213D4">
        <w:rPr>
          <w:rFonts w:ascii="Times New Roman" w:hAnsi="Times New Roman" w:cs="Times New Roman"/>
          <w:sz w:val="28"/>
          <w:szCs w:val="28"/>
        </w:rPr>
        <w:t xml:space="preserve"> 04.12.2020 г. № 30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5213D4">
        <w:rPr>
          <w:rFonts w:ascii="Times New Roman" w:hAnsi="Times New Roman" w:cs="Times New Roman"/>
          <w:sz w:val="28"/>
          <w:szCs w:val="28"/>
        </w:rPr>
        <w:t>Таптанай</w:t>
      </w:r>
      <w:proofErr w:type="spellEnd"/>
      <w:r w:rsidR="005213D4">
        <w:rPr>
          <w:rFonts w:ascii="Times New Roman" w:hAnsi="Times New Roman" w:cs="Times New Roman"/>
          <w:sz w:val="28"/>
          <w:szCs w:val="28"/>
        </w:rPr>
        <w:t xml:space="preserve">» обязаны </w:t>
      </w:r>
      <w:r w:rsidR="005213D4">
        <w:rPr>
          <w:rFonts w:ascii="Times New Roman" w:hAnsi="Times New Roman" w:cs="Times New Roman"/>
          <w:sz w:val="28"/>
          <w:szCs w:val="28"/>
        </w:rPr>
        <w:lastRenderedPageBreak/>
        <w:t>представлять сведения о своих доходах, расходах, об имуществе и обязательствах имущественного характера, а также сведения о доходах, расходах</w:t>
      </w:r>
      <w:proofErr w:type="gramEnd"/>
      <w:r w:rsidR="005213D4">
        <w:rPr>
          <w:rFonts w:ascii="Times New Roman" w:hAnsi="Times New Roman" w:cs="Times New Roman"/>
          <w:sz w:val="28"/>
          <w:szCs w:val="28"/>
        </w:rPr>
        <w:t>, об имуществе и обязательствах имущественного характера своих супруги (супруга) и несовершеннолетних детей»</w:t>
      </w:r>
      <w:r w:rsidR="007F4666" w:rsidRPr="007F4666">
        <w:rPr>
          <w:rFonts w:ascii="Times New Roman" w:hAnsi="Times New Roman" w:cs="Times New Roman"/>
          <w:sz w:val="28"/>
          <w:szCs w:val="28"/>
        </w:rPr>
        <w:t xml:space="preserve">, и </w:t>
      </w:r>
      <w:r w:rsidRPr="00286A6C">
        <w:rPr>
          <w:rFonts w:ascii="Times New Roman" w:hAnsi="Times New Roman" w:cs="Times New Roman"/>
          <w:sz w:val="28"/>
          <w:szCs w:val="28"/>
        </w:rPr>
        <w:t>претендующего на зам</w:t>
      </w:r>
      <w:r w:rsidR="007F4666">
        <w:rPr>
          <w:rFonts w:ascii="Times New Roman" w:hAnsi="Times New Roman" w:cs="Times New Roman"/>
          <w:sz w:val="28"/>
          <w:szCs w:val="28"/>
        </w:rPr>
        <w:t>ещение должности муниципальной</w:t>
      </w:r>
      <w:r w:rsidRPr="00286A6C">
        <w:rPr>
          <w:rFonts w:ascii="Times New Roman" w:hAnsi="Times New Roman" w:cs="Times New Roman"/>
          <w:sz w:val="28"/>
          <w:szCs w:val="28"/>
        </w:rPr>
        <w:t xml:space="preserve"> службы, предусмотренной этим перечнем (далее - кандидат на должность, предусмотренную перечнем).</w:t>
      </w:r>
      <w:r w:rsidR="007F4666">
        <w:rPr>
          <w:rFonts w:ascii="Times New Roman" w:hAnsi="Times New Roman" w:cs="Times New Roman"/>
          <w:sz w:val="28"/>
          <w:szCs w:val="28"/>
        </w:rPr>
        <w:t xml:space="preserve"> </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w:t>
      </w:r>
      <w:r w:rsidRPr="007F4666">
        <w:rPr>
          <w:rFonts w:ascii="Times New Roman" w:hAnsi="Times New Roman" w:cs="Times New Roman"/>
          <w:sz w:val="28"/>
          <w:szCs w:val="28"/>
        </w:rPr>
        <w:t xml:space="preserve"> службу;</w:t>
      </w:r>
    </w:p>
    <w:p w:rsidR="007F4666" w:rsidRDefault="007F4666" w:rsidP="005213D4">
      <w:pPr>
        <w:spacing w:after="0" w:line="240" w:lineRule="auto"/>
        <w:ind w:firstLine="709"/>
        <w:jc w:val="both"/>
        <w:rPr>
          <w:rFonts w:ascii="Times New Roman" w:hAnsi="Times New Roman" w:cs="Times New Roman"/>
          <w:sz w:val="28"/>
          <w:szCs w:val="28"/>
        </w:rPr>
      </w:pPr>
      <w:proofErr w:type="gramStart"/>
      <w:r w:rsidRPr="007F4666">
        <w:rPr>
          <w:rFonts w:ascii="Times New Roman" w:hAnsi="Times New Roman" w:cs="Times New Roman"/>
          <w:sz w:val="28"/>
          <w:szCs w:val="28"/>
        </w:rPr>
        <w:t xml:space="preserve">а.1) кандидатами на должности, предусмотренные перечнем, - при назначении на должности </w:t>
      </w:r>
      <w:r>
        <w:rPr>
          <w:rFonts w:ascii="Times New Roman" w:hAnsi="Times New Roman" w:cs="Times New Roman"/>
          <w:sz w:val="28"/>
          <w:szCs w:val="28"/>
        </w:rPr>
        <w:t>муниципальной</w:t>
      </w:r>
      <w:r w:rsidRPr="007F4666">
        <w:rPr>
          <w:rFonts w:ascii="Times New Roman" w:hAnsi="Times New Roman" w:cs="Times New Roman"/>
          <w:sz w:val="28"/>
          <w:szCs w:val="28"/>
        </w:rPr>
        <w:t xml:space="preserve"> службы, предусмотренные перечнем должностей, утвержденным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proofErr w:type="spellStart"/>
      <w:r w:rsidR="00EA64EC">
        <w:rPr>
          <w:rFonts w:ascii="Times New Roman" w:hAnsi="Times New Roman" w:cs="Times New Roman"/>
          <w:sz w:val="28"/>
          <w:szCs w:val="28"/>
        </w:rPr>
        <w:t>Таптанай</w:t>
      </w:r>
      <w:proofErr w:type="spellEnd"/>
      <w:r>
        <w:rPr>
          <w:rFonts w:ascii="Times New Roman" w:hAnsi="Times New Roman" w:cs="Times New Roman"/>
          <w:sz w:val="28"/>
          <w:szCs w:val="28"/>
        </w:rPr>
        <w:t xml:space="preserve">» </w:t>
      </w:r>
      <w:r w:rsidR="007D394B">
        <w:rPr>
          <w:rFonts w:ascii="Times New Roman" w:hAnsi="Times New Roman" w:cs="Times New Roman"/>
          <w:sz w:val="28"/>
          <w:szCs w:val="28"/>
        </w:rPr>
        <w:t>от</w:t>
      </w:r>
      <w:r w:rsidR="005213D4">
        <w:rPr>
          <w:rFonts w:ascii="Times New Roman" w:hAnsi="Times New Roman" w:cs="Times New Roman"/>
          <w:sz w:val="28"/>
          <w:szCs w:val="28"/>
        </w:rPr>
        <w:t xml:space="preserve"> 04.12.2020 г. № 30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5213D4">
        <w:rPr>
          <w:rFonts w:ascii="Times New Roman" w:hAnsi="Times New Roman" w:cs="Times New Roman"/>
          <w:sz w:val="28"/>
          <w:szCs w:val="28"/>
        </w:rPr>
        <w:t>Таптанай</w:t>
      </w:r>
      <w:proofErr w:type="spellEnd"/>
      <w:r w:rsidR="005213D4">
        <w:rPr>
          <w:rFonts w:ascii="Times New Roman" w:hAnsi="Times New Roman" w:cs="Times New Roman"/>
          <w:sz w:val="28"/>
          <w:szCs w:val="28"/>
        </w:rPr>
        <w:t>» обязаны представлять сведения о своих доходах, расходах, об имуществе и обязательствах имущественного характера, а также</w:t>
      </w:r>
      <w:proofErr w:type="gramEnd"/>
      <w:r w:rsidR="005213D4">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своих супруги (супруга) и несовершеннолетних детей»</w:t>
      </w:r>
      <w:r w:rsidRPr="007F4666">
        <w:rPr>
          <w:rFonts w:ascii="Times New Roman" w:hAnsi="Times New Roman" w:cs="Times New Roman"/>
          <w:sz w:val="28"/>
          <w:szCs w:val="28"/>
        </w:rPr>
        <w:t>;</w:t>
      </w:r>
    </w:p>
    <w:p w:rsidR="000A7C1B" w:rsidRDefault="0078783E" w:rsidP="00A65554">
      <w:pPr>
        <w:spacing w:after="0" w:line="240" w:lineRule="auto"/>
        <w:ind w:firstLine="709"/>
        <w:jc w:val="both"/>
        <w:rPr>
          <w:rFonts w:ascii="Times New Roman" w:hAnsi="Times New Roman" w:cs="Times New Roman"/>
          <w:sz w:val="28"/>
          <w:szCs w:val="28"/>
        </w:rPr>
      </w:pPr>
      <w:proofErr w:type="gramStart"/>
      <w:r w:rsidRPr="0078783E">
        <w:rPr>
          <w:rFonts w:ascii="Times New Roman" w:hAnsi="Times New Roman" w:cs="Times New Roman"/>
          <w:sz w:val="28"/>
          <w:szCs w:val="28"/>
        </w:rPr>
        <w:t xml:space="preserve">б) </w:t>
      </w:r>
      <w:r>
        <w:rPr>
          <w:rFonts w:ascii="Times New Roman" w:hAnsi="Times New Roman" w:cs="Times New Roman"/>
          <w:sz w:val="28"/>
          <w:szCs w:val="28"/>
        </w:rPr>
        <w:t>муниципальными</w:t>
      </w:r>
      <w:r w:rsidRPr="0078783E">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78783E">
        <w:rPr>
          <w:rFonts w:ascii="Times New Roman" w:hAnsi="Times New Roman" w:cs="Times New Roman"/>
          <w:sz w:val="28"/>
          <w:szCs w:val="28"/>
        </w:rPr>
        <w:t xml:space="preserve"> службы, предусмотренные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proofErr w:type="spellStart"/>
      <w:r w:rsidR="00EA64EC">
        <w:rPr>
          <w:rFonts w:ascii="Times New Roman" w:hAnsi="Times New Roman" w:cs="Times New Roman"/>
          <w:sz w:val="28"/>
          <w:szCs w:val="28"/>
        </w:rPr>
        <w:t>Таптанай</w:t>
      </w:r>
      <w:proofErr w:type="spellEnd"/>
      <w:r>
        <w:rPr>
          <w:rFonts w:ascii="Times New Roman" w:hAnsi="Times New Roman" w:cs="Times New Roman"/>
          <w:sz w:val="28"/>
          <w:szCs w:val="28"/>
        </w:rPr>
        <w:t xml:space="preserve">» </w:t>
      </w:r>
      <w:r w:rsidR="007D394B">
        <w:rPr>
          <w:rFonts w:ascii="Times New Roman" w:hAnsi="Times New Roman" w:cs="Times New Roman"/>
          <w:sz w:val="28"/>
          <w:szCs w:val="28"/>
        </w:rPr>
        <w:t>от</w:t>
      </w:r>
      <w:r w:rsidR="005213D4">
        <w:rPr>
          <w:rFonts w:ascii="Times New Roman" w:hAnsi="Times New Roman" w:cs="Times New Roman"/>
          <w:sz w:val="28"/>
          <w:szCs w:val="28"/>
        </w:rPr>
        <w:t xml:space="preserve"> 04.12.2020 г. № 30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5213D4">
        <w:rPr>
          <w:rFonts w:ascii="Times New Roman" w:hAnsi="Times New Roman" w:cs="Times New Roman"/>
          <w:sz w:val="28"/>
          <w:szCs w:val="28"/>
        </w:rPr>
        <w:t>Таптанай</w:t>
      </w:r>
      <w:proofErr w:type="spellEnd"/>
      <w:r w:rsidR="005213D4">
        <w:rPr>
          <w:rFonts w:ascii="Times New Roman" w:hAnsi="Times New Roman" w:cs="Times New Roman"/>
          <w:sz w:val="28"/>
          <w:szCs w:val="28"/>
        </w:rPr>
        <w:t>»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005213D4">
        <w:rPr>
          <w:rFonts w:ascii="Times New Roman" w:hAnsi="Times New Roman" w:cs="Times New Roman"/>
          <w:sz w:val="28"/>
          <w:szCs w:val="28"/>
        </w:rPr>
        <w:t xml:space="preserve"> характера своих супруги (супруга) и несовершеннолетних детей»</w:t>
      </w:r>
      <w:r w:rsidRPr="0078783E">
        <w:rPr>
          <w:rFonts w:ascii="Times New Roman" w:hAnsi="Times New Roman" w:cs="Times New Roman"/>
          <w:sz w:val="28"/>
          <w:szCs w:val="28"/>
        </w:rPr>
        <w:t>,</w:t>
      </w:r>
    </w:p>
    <w:p w:rsidR="007F4666" w:rsidRPr="00286A6C" w:rsidRDefault="0078783E" w:rsidP="00A65554">
      <w:pPr>
        <w:spacing w:after="0" w:line="240" w:lineRule="auto"/>
        <w:ind w:firstLine="709"/>
        <w:jc w:val="both"/>
        <w:rPr>
          <w:rFonts w:ascii="Times New Roman" w:hAnsi="Times New Roman" w:cs="Times New Roman"/>
          <w:sz w:val="28"/>
          <w:szCs w:val="28"/>
        </w:rPr>
      </w:pPr>
      <w:r w:rsidRPr="0078783E">
        <w:rPr>
          <w:rFonts w:ascii="Times New Roman" w:hAnsi="Times New Roman" w:cs="Times New Roman"/>
          <w:sz w:val="28"/>
          <w:szCs w:val="28"/>
        </w:rPr>
        <w:t xml:space="preserve">- ежегодно, не позднее 30 апреля года, следующего за </w:t>
      </w:r>
      <w:proofErr w:type="gramStart"/>
      <w:r w:rsidRPr="0078783E">
        <w:rPr>
          <w:rFonts w:ascii="Times New Roman" w:hAnsi="Times New Roman" w:cs="Times New Roman"/>
          <w:sz w:val="28"/>
          <w:szCs w:val="28"/>
        </w:rPr>
        <w:t>отчетным</w:t>
      </w:r>
      <w:proofErr w:type="gramEnd"/>
      <w:r w:rsidRPr="0078783E">
        <w:rPr>
          <w:rFonts w:ascii="Times New Roman" w:hAnsi="Times New Roman" w:cs="Times New Roman"/>
          <w:sz w:val="28"/>
          <w:szCs w:val="28"/>
        </w:rPr>
        <w:t>;</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4. Гражданин при назначении на должность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представляет:</w:t>
      </w:r>
    </w:p>
    <w:p w:rsidR="008D19D8" w:rsidRP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D19D8">
        <w:rPr>
          <w:rFonts w:ascii="Times New Roman" w:hAnsi="Times New Roman" w:cs="Times New Roman"/>
          <w:sz w:val="28"/>
          <w:szCs w:val="28"/>
        </w:rPr>
        <w:t xml:space="preserve">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4DB9">
        <w:rPr>
          <w:rFonts w:ascii="Times New Roman" w:hAnsi="Times New Roman" w:cs="Times New Roman"/>
          <w:sz w:val="28"/>
          <w:szCs w:val="28"/>
        </w:rPr>
        <w:t>муниципальной</w:t>
      </w:r>
      <w:r w:rsidR="004F4DB9" w:rsidRPr="008D19D8">
        <w:rPr>
          <w:rFonts w:ascii="Times New Roman" w:hAnsi="Times New Roman" w:cs="Times New Roman"/>
          <w:sz w:val="28"/>
          <w:szCs w:val="28"/>
        </w:rPr>
        <w:t xml:space="preserve"> </w:t>
      </w:r>
      <w:r w:rsidRPr="008D19D8">
        <w:rPr>
          <w:rFonts w:ascii="Times New Roman" w:hAnsi="Times New Roman" w:cs="Times New Roman"/>
          <w:sz w:val="28"/>
          <w:szCs w:val="28"/>
        </w:rPr>
        <w:t xml:space="preserve">службы, а </w:t>
      </w:r>
      <w:r w:rsidRPr="008D19D8">
        <w:rPr>
          <w:rFonts w:ascii="Times New Roman" w:hAnsi="Times New Roman" w:cs="Times New Roman"/>
          <w:sz w:val="28"/>
          <w:szCs w:val="28"/>
        </w:rPr>
        <w:lastRenderedPageBreak/>
        <w:t>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D19D8">
        <w:rPr>
          <w:rFonts w:ascii="Times New Roman" w:hAnsi="Times New Roman" w:cs="Times New Roman"/>
          <w:sz w:val="28"/>
          <w:szCs w:val="28"/>
        </w:rPr>
        <w:t xml:space="preserve">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701B92">
        <w:rPr>
          <w:rFonts w:ascii="Times New Roman" w:hAnsi="Times New Roman" w:cs="Times New Roman"/>
          <w:sz w:val="28"/>
          <w:szCs w:val="28"/>
        </w:rPr>
        <w:t xml:space="preserve"> служащий представляет ежегодно:</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1B92" w:rsidRDefault="00701B92" w:rsidP="007E6234">
      <w:pPr>
        <w:spacing w:after="0" w:line="240" w:lineRule="auto"/>
        <w:ind w:firstLine="709"/>
        <w:jc w:val="both"/>
        <w:rPr>
          <w:rFonts w:ascii="Times New Roman" w:hAnsi="Times New Roman" w:cs="Times New Roman"/>
          <w:sz w:val="28"/>
          <w:szCs w:val="28"/>
        </w:rPr>
      </w:pPr>
      <w:proofErr w:type="gramStart"/>
      <w:r w:rsidRPr="00701B9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01B92" w:rsidRPr="00701B92"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6097" w:rsidRPr="00B00938">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Pr>
          <w:rFonts w:ascii="Times New Roman" w:hAnsi="Times New Roman" w:cs="Times New Roman"/>
          <w:sz w:val="28"/>
          <w:szCs w:val="28"/>
        </w:rPr>
        <w:t>главе сельского поселения «</w:t>
      </w:r>
      <w:proofErr w:type="spellStart"/>
      <w:r w:rsidR="00EA64EC">
        <w:rPr>
          <w:rFonts w:ascii="Times New Roman" w:hAnsi="Times New Roman" w:cs="Times New Roman"/>
          <w:sz w:val="28"/>
          <w:szCs w:val="28"/>
        </w:rPr>
        <w:t>Таптанай</w:t>
      </w:r>
      <w:proofErr w:type="spellEnd"/>
      <w:r>
        <w:rPr>
          <w:rFonts w:ascii="Times New Roman" w:hAnsi="Times New Roman" w:cs="Times New Roman"/>
          <w:sz w:val="28"/>
          <w:szCs w:val="28"/>
        </w:rPr>
        <w:t>»</w:t>
      </w:r>
      <w:r w:rsidR="000C6097" w:rsidRPr="00B00938">
        <w:rPr>
          <w:rFonts w:ascii="Times New Roman" w:hAnsi="Times New Roman" w:cs="Times New Roman"/>
          <w:sz w:val="28"/>
          <w:szCs w:val="28"/>
        </w:rPr>
        <w:t>.</w:t>
      </w:r>
    </w:p>
    <w:p w:rsidR="003D04D9" w:rsidRPr="003D04D9"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4D9" w:rsidRPr="003D04D9">
        <w:rPr>
          <w:rFonts w:ascii="Times New Roman" w:hAnsi="Times New Roman" w:cs="Times New Roman"/>
          <w:sz w:val="28"/>
          <w:szCs w:val="28"/>
        </w:rPr>
        <w:t xml:space="preserve">. В случае если гражданин или </w:t>
      </w:r>
      <w:r w:rsidR="003D04D9">
        <w:rPr>
          <w:rFonts w:ascii="Times New Roman" w:hAnsi="Times New Roman" w:cs="Times New Roman"/>
          <w:sz w:val="28"/>
          <w:szCs w:val="28"/>
        </w:rPr>
        <w:t>муниципальный</w:t>
      </w:r>
      <w:r w:rsidR="003D04D9" w:rsidRPr="003D04D9">
        <w:rPr>
          <w:rFonts w:ascii="Times New Roman" w:hAnsi="Times New Roman" w:cs="Times New Roman"/>
          <w:sz w:val="28"/>
          <w:szCs w:val="28"/>
        </w:rPr>
        <w:t xml:space="preserve"> служащий обнаружили, что в представленных ими </w:t>
      </w:r>
      <w:r>
        <w:rPr>
          <w:rFonts w:ascii="Times New Roman" w:hAnsi="Times New Roman" w:cs="Times New Roman"/>
          <w:sz w:val="28"/>
          <w:szCs w:val="28"/>
        </w:rPr>
        <w:t>главе сельского поселения «</w:t>
      </w:r>
      <w:proofErr w:type="spellStart"/>
      <w:r w:rsidR="00EA64EC">
        <w:rPr>
          <w:rFonts w:ascii="Times New Roman" w:hAnsi="Times New Roman" w:cs="Times New Roman"/>
          <w:sz w:val="28"/>
          <w:szCs w:val="28"/>
        </w:rPr>
        <w:t>Таптанай</w:t>
      </w:r>
      <w:proofErr w:type="spellEnd"/>
      <w:r>
        <w:rPr>
          <w:rFonts w:ascii="Times New Roman" w:hAnsi="Times New Roman" w:cs="Times New Roman"/>
          <w:sz w:val="28"/>
          <w:szCs w:val="28"/>
        </w:rPr>
        <w:t xml:space="preserve">» </w:t>
      </w:r>
      <w:r w:rsidR="003D04D9" w:rsidRPr="003D04D9">
        <w:rPr>
          <w:rFonts w:ascii="Times New Roman" w:hAnsi="Times New Roman" w:cs="Times New Roman"/>
          <w:sz w:val="28"/>
          <w:szCs w:val="28"/>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003D04D9" w:rsidRPr="003D04D9">
        <w:rPr>
          <w:rFonts w:ascii="Times New Roman" w:hAnsi="Times New Roman" w:cs="Times New Roman"/>
          <w:sz w:val="28"/>
          <w:szCs w:val="28"/>
        </w:rPr>
        <w:t>сведения</w:t>
      </w:r>
      <w:proofErr w:type="gramEnd"/>
      <w:r w:rsidR="003D04D9" w:rsidRPr="003D04D9">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3D04D9" w:rsidRPr="003D04D9" w:rsidRDefault="003D04D9" w:rsidP="007E6234">
      <w:pPr>
        <w:spacing w:after="0" w:line="240" w:lineRule="auto"/>
        <w:ind w:firstLine="709"/>
        <w:jc w:val="both"/>
        <w:rPr>
          <w:rFonts w:ascii="Times New Roman" w:hAnsi="Times New Roman" w:cs="Times New Roman"/>
          <w:sz w:val="28"/>
          <w:szCs w:val="28"/>
        </w:rPr>
      </w:pPr>
      <w:r w:rsidRPr="003D04D9">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"а" пункта 3</w:t>
      </w:r>
      <w:r w:rsidRPr="003D04D9">
        <w:rPr>
          <w:rFonts w:ascii="Times New Roman" w:hAnsi="Times New Roman" w:cs="Times New Roman"/>
          <w:sz w:val="28"/>
          <w:szCs w:val="28"/>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"a.1" пункта 3</w:t>
      </w:r>
      <w:r w:rsidRPr="003D04D9">
        <w:rPr>
          <w:rFonts w:ascii="Times New Roman" w:hAnsi="Times New Roman" w:cs="Times New Roman"/>
          <w:sz w:val="28"/>
          <w:szCs w:val="28"/>
        </w:rPr>
        <w:t xml:space="preserve"> настоящего Положения. </w:t>
      </w:r>
      <w:r w:rsidR="00E63595">
        <w:rPr>
          <w:rFonts w:ascii="Times New Roman" w:hAnsi="Times New Roman" w:cs="Times New Roman"/>
          <w:sz w:val="28"/>
          <w:szCs w:val="28"/>
        </w:rPr>
        <w:t>Муниципальный</w:t>
      </w:r>
      <w:r w:rsidRPr="003D04D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r w:rsidRPr="00E63595">
        <w:rPr>
          <w:rFonts w:ascii="Times New Roman" w:hAnsi="Times New Roman" w:cs="Times New Roman"/>
          <w:sz w:val="28"/>
          <w:szCs w:val="28"/>
        </w:rPr>
        <w:t>подпункте "б"</w:t>
      </w:r>
      <w:r w:rsidRPr="003D04D9">
        <w:rPr>
          <w:rFonts w:ascii="Times New Roman" w:hAnsi="Times New Roman" w:cs="Times New Roman"/>
          <w:sz w:val="28"/>
          <w:szCs w:val="28"/>
        </w:rPr>
        <w:t> или </w:t>
      </w:r>
      <w:r w:rsidRPr="00E63595">
        <w:rPr>
          <w:rFonts w:ascii="Times New Roman" w:hAnsi="Times New Roman" w:cs="Times New Roman"/>
          <w:sz w:val="28"/>
          <w:szCs w:val="28"/>
        </w:rPr>
        <w:t>"в" пункта 3</w:t>
      </w:r>
      <w:r w:rsidRPr="003D04D9">
        <w:rPr>
          <w:rFonts w:ascii="Times New Roman" w:hAnsi="Times New Roman" w:cs="Times New Roman"/>
          <w:sz w:val="28"/>
          <w:szCs w:val="28"/>
        </w:rPr>
        <w:t> настоящего Положения.</w:t>
      </w:r>
    </w:p>
    <w:p w:rsidR="00E63595" w:rsidRPr="00E63595" w:rsidRDefault="00B00938" w:rsidP="007E623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E63595" w:rsidRPr="00E63595">
        <w:rPr>
          <w:rFonts w:ascii="Times New Roman" w:hAnsi="Times New Roman" w:cs="Times New Roman"/>
          <w:sz w:val="28"/>
          <w:szCs w:val="28"/>
        </w:rPr>
        <w:t>.1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E63595" w:rsidRPr="00E63595">
        <w:rPr>
          <w:rFonts w:ascii="Times New Roman" w:hAnsi="Times New Roman" w:cs="Times New Roman"/>
          <w:sz w:val="28"/>
          <w:szCs w:val="28"/>
        </w:rPr>
        <w:t xml:space="preserve">. В случае непредставления по объективным причинам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E63595">
        <w:rPr>
          <w:rFonts w:ascii="Times New Roman" w:hAnsi="Times New Roman" w:cs="Times New Roman"/>
          <w:sz w:val="28"/>
          <w:szCs w:val="28"/>
        </w:rPr>
        <w:t>муниципальных</w:t>
      </w:r>
      <w:r w:rsidR="00E63595" w:rsidRPr="00E63595">
        <w:rPr>
          <w:rFonts w:ascii="Times New Roman" w:hAnsi="Times New Roman" w:cs="Times New Roman"/>
          <w:sz w:val="28"/>
          <w:szCs w:val="28"/>
        </w:rPr>
        <w:t xml:space="preserve"> служащих и урегулированию конфликта интересов.</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3595" w:rsidRPr="00E6359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E63595" w:rsidRPr="00E63595" w:rsidRDefault="00E63595" w:rsidP="00687486">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0</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8"/>
          <w:szCs w:val="28"/>
        </w:rPr>
        <w:t>муниципальным</w:t>
      </w:r>
      <w:r w:rsidRPr="00E63595">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 сельского поселения</w:t>
      </w:r>
      <w:r w:rsidRPr="00E63595">
        <w:rPr>
          <w:rFonts w:ascii="Times New Roman" w:hAnsi="Times New Roman" w:cs="Times New Roman"/>
          <w:sz w:val="28"/>
          <w:szCs w:val="28"/>
        </w:rPr>
        <w:t>, а также иным должностным лицам в случаях, предусмотренных федеральными законами.</w:t>
      </w:r>
    </w:p>
    <w:p w:rsidR="00350DC3" w:rsidRPr="00400D1F" w:rsidRDefault="00E63595" w:rsidP="00400D1F">
      <w:pPr>
        <w:ind w:firstLine="540"/>
        <w:jc w:val="both"/>
        <w:outlineLvl w:val="0"/>
      </w:pPr>
      <w:r w:rsidRPr="00E63595">
        <w:rPr>
          <w:rFonts w:ascii="Times New Roman" w:hAnsi="Times New Roman" w:cs="Times New Roman"/>
          <w:sz w:val="28"/>
          <w:szCs w:val="28"/>
        </w:rPr>
        <w:t>1</w:t>
      </w:r>
      <w:r w:rsidR="00B00938">
        <w:rPr>
          <w:rFonts w:ascii="Times New Roman" w:hAnsi="Times New Roman" w:cs="Times New Roman"/>
          <w:sz w:val="28"/>
          <w:szCs w:val="28"/>
        </w:rPr>
        <w:t>1</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986FEB">
        <w:rPr>
          <w:rFonts w:ascii="Times New Roman" w:hAnsi="Times New Roman" w:cs="Times New Roman"/>
          <w:sz w:val="28"/>
          <w:szCs w:val="28"/>
        </w:rPr>
        <w:t>муниципального</w:t>
      </w:r>
      <w:r w:rsidRPr="00E63595">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986FEB">
        <w:rPr>
          <w:rFonts w:ascii="Times New Roman" w:hAnsi="Times New Roman" w:cs="Times New Roman"/>
          <w:sz w:val="28"/>
          <w:szCs w:val="28"/>
        </w:rPr>
        <w:t>порядком</w:t>
      </w:r>
      <w:r w:rsidRPr="00E63595">
        <w:rPr>
          <w:rFonts w:ascii="Times New Roman" w:hAnsi="Times New Roman" w:cs="Times New Roman"/>
          <w:sz w:val="28"/>
          <w:szCs w:val="28"/>
        </w:rPr>
        <w:t>, утвержденным </w:t>
      </w:r>
      <w:r w:rsidR="00986FEB">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986FEB">
        <w:rPr>
          <w:rFonts w:ascii="Times New Roman" w:hAnsi="Times New Roman" w:cs="Times New Roman"/>
          <w:sz w:val="28"/>
          <w:szCs w:val="28"/>
        </w:rPr>
        <w:t>сельского поселения «</w:t>
      </w:r>
      <w:proofErr w:type="spellStart"/>
      <w:r w:rsidR="00EA64EC">
        <w:rPr>
          <w:rFonts w:ascii="Times New Roman" w:hAnsi="Times New Roman" w:cs="Times New Roman"/>
          <w:sz w:val="28"/>
          <w:szCs w:val="28"/>
        </w:rPr>
        <w:t>Таптанай</w:t>
      </w:r>
      <w:proofErr w:type="spellEnd"/>
      <w:r w:rsidR="00986FEB">
        <w:rPr>
          <w:rFonts w:ascii="Times New Roman" w:hAnsi="Times New Roman" w:cs="Times New Roman"/>
          <w:sz w:val="28"/>
          <w:szCs w:val="28"/>
        </w:rPr>
        <w:t xml:space="preserve">» </w:t>
      </w:r>
      <w:r w:rsidR="007D394B">
        <w:rPr>
          <w:rFonts w:ascii="Times New Roman" w:hAnsi="Times New Roman" w:cs="Times New Roman"/>
          <w:sz w:val="28"/>
          <w:szCs w:val="28"/>
        </w:rPr>
        <w:t xml:space="preserve">от </w:t>
      </w:r>
      <w:r w:rsidR="000A7C1B" w:rsidRPr="000A7C1B">
        <w:rPr>
          <w:rFonts w:ascii="Times New Roman" w:hAnsi="Times New Roman" w:cs="Times New Roman"/>
          <w:color w:val="000000" w:themeColor="text1"/>
          <w:sz w:val="28"/>
          <w:szCs w:val="28"/>
        </w:rPr>
        <w:t>30.12.2019 г. № 22</w:t>
      </w:r>
      <w:r w:rsidR="000A7C1B">
        <w:rPr>
          <w:rFonts w:ascii="Times New Roman" w:hAnsi="Times New Roman" w:cs="Times New Roman"/>
          <w:color w:val="FF0000"/>
          <w:sz w:val="28"/>
          <w:szCs w:val="28"/>
        </w:rPr>
        <w:t xml:space="preserve"> </w:t>
      </w:r>
      <w:r w:rsidR="00400D1F" w:rsidRPr="00400D1F">
        <w:rPr>
          <w:rFonts w:ascii="Times New Roman" w:hAnsi="Times New Roman" w:cs="Times New Roman"/>
          <w:sz w:val="28"/>
          <w:szCs w:val="28"/>
        </w:rPr>
        <w:t>« Об</w:t>
      </w:r>
      <w:r w:rsidR="00400D1F">
        <w:rPr>
          <w:rFonts w:ascii="Times New Roman" w:hAnsi="Times New Roman" w:cs="Times New Roman"/>
          <w:color w:val="FF0000"/>
          <w:sz w:val="28"/>
          <w:szCs w:val="28"/>
        </w:rPr>
        <w:t xml:space="preserve"> </w:t>
      </w:r>
      <w:r w:rsidR="00400D1F">
        <w:rPr>
          <w:rFonts w:ascii="Times New Roman" w:hAnsi="Times New Roman" w:cs="Times New Roman"/>
          <w:b/>
          <w:sz w:val="28"/>
          <w:szCs w:val="28"/>
        </w:rPr>
        <w:t xml:space="preserve"> </w:t>
      </w:r>
      <w:r w:rsidR="00400D1F" w:rsidRPr="00400D1F">
        <w:rPr>
          <w:rFonts w:ascii="Times New Roman" w:hAnsi="Times New Roman" w:cs="Times New Roman"/>
          <w:sz w:val="28"/>
          <w:szCs w:val="28"/>
        </w:rPr>
        <w:t>утверждении Порядка</w:t>
      </w:r>
      <w:r w:rsidR="00400D1F" w:rsidRPr="00400D1F">
        <w:t xml:space="preserve"> </w:t>
      </w:r>
      <w:r w:rsidR="00400D1F" w:rsidRPr="00400D1F">
        <w:rPr>
          <w:rFonts w:ascii="Times New Roman" w:hAnsi="Times New Roman" w:cs="Times New Roman"/>
          <w:bCs/>
          <w:sz w:val="28"/>
          <w:szCs w:val="28"/>
        </w:rPr>
        <w:t>размещения на официальном сайте сельского поселения «</w:t>
      </w:r>
      <w:proofErr w:type="spellStart"/>
      <w:r w:rsidR="00400D1F" w:rsidRPr="00400D1F">
        <w:rPr>
          <w:rFonts w:ascii="Times New Roman" w:hAnsi="Times New Roman" w:cs="Times New Roman"/>
          <w:bCs/>
          <w:sz w:val="28"/>
          <w:szCs w:val="28"/>
        </w:rPr>
        <w:t>Таптанай</w:t>
      </w:r>
      <w:proofErr w:type="spellEnd"/>
      <w:r w:rsidR="00400D1F" w:rsidRPr="00400D1F">
        <w:rPr>
          <w:rFonts w:ascii="Times New Roman" w:hAnsi="Times New Roman" w:cs="Times New Roman"/>
          <w:bCs/>
          <w:sz w:val="28"/>
          <w:szCs w:val="28"/>
        </w:rPr>
        <w:t>» в информационно-телеком</w:t>
      </w:r>
      <w:r w:rsidR="00687486">
        <w:rPr>
          <w:rFonts w:ascii="Times New Roman" w:hAnsi="Times New Roman" w:cs="Times New Roman"/>
          <w:bCs/>
          <w:sz w:val="28"/>
          <w:szCs w:val="28"/>
        </w:rPr>
        <w:t xml:space="preserve">муникационной сети «Интернет» </w:t>
      </w:r>
      <w:r w:rsidR="00400D1F" w:rsidRPr="00400D1F">
        <w:rPr>
          <w:rFonts w:ascii="Times New Roman" w:hAnsi="Times New Roman" w:cs="Times New Roman"/>
          <w:bCs/>
          <w:sz w:val="28"/>
          <w:szCs w:val="28"/>
        </w:rPr>
        <w:t>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муниципальными служащими</w:t>
      </w:r>
      <w:r w:rsidR="00400D1F">
        <w:rPr>
          <w:rFonts w:ascii="Times New Roman" w:hAnsi="Times New Roman" w:cs="Times New Roman"/>
          <w:bCs/>
          <w:sz w:val="28"/>
          <w:szCs w:val="28"/>
        </w:rPr>
        <w:t>»</w:t>
      </w:r>
      <w:r w:rsidRPr="00E63595">
        <w:rPr>
          <w:rFonts w:ascii="Times New Roman" w:hAnsi="Times New Roman" w:cs="Times New Roman"/>
          <w:sz w:val="28"/>
          <w:szCs w:val="28"/>
        </w:rPr>
        <w:t xml:space="preserve">, размещаются на официальном сайте </w:t>
      </w:r>
      <w:r w:rsidR="00986FEB">
        <w:rPr>
          <w:rFonts w:ascii="Times New Roman" w:hAnsi="Times New Roman" w:cs="Times New Roman"/>
          <w:sz w:val="28"/>
          <w:szCs w:val="28"/>
        </w:rPr>
        <w:t>администрации сельского поселения «</w:t>
      </w:r>
      <w:proofErr w:type="spellStart"/>
      <w:r w:rsidR="00EA64EC">
        <w:rPr>
          <w:rFonts w:ascii="Times New Roman" w:hAnsi="Times New Roman" w:cs="Times New Roman"/>
          <w:sz w:val="28"/>
          <w:szCs w:val="28"/>
        </w:rPr>
        <w:t>Таптанай</w:t>
      </w:r>
      <w:proofErr w:type="spellEnd"/>
      <w:r w:rsidR="00986FEB">
        <w:rPr>
          <w:rFonts w:ascii="Times New Roman" w:hAnsi="Times New Roman" w:cs="Times New Roman"/>
          <w:sz w:val="28"/>
          <w:szCs w:val="28"/>
        </w:rPr>
        <w:t>»</w:t>
      </w:r>
      <w:r w:rsidR="00350DC3">
        <w:rPr>
          <w:rFonts w:ascii="Times New Roman" w:hAnsi="Times New Roman" w:cs="Times New Roman"/>
          <w:sz w:val="28"/>
          <w:szCs w:val="28"/>
        </w:rPr>
        <w:t xml:space="preserve"> </w:t>
      </w:r>
      <w:proofErr w:type="spellStart"/>
      <w:r w:rsidR="00350DC3">
        <w:rPr>
          <w:rFonts w:ascii="Times New Roman" w:eastAsia="Calibri" w:hAnsi="Times New Roman" w:cs="Times New Roman"/>
          <w:sz w:val="28"/>
          <w:szCs w:val="28"/>
        </w:rPr>
        <w:t>Таптанай.рф</w:t>
      </w:r>
      <w:proofErr w:type="spellEnd"/>
      <w:r w:rsidR="00350DC3">
        <w:rPr>
          <w:rFonts w:ascii="Times New Roman" w:eastAsia="Calibri" w:hAnsi="Times New Roman" w:cs="Times New Roman"/>
          <w:sz w:val="28"/>
          <w:szCs w:val="28"/>
        </w:rPr>
        <w:t>.</w:t>
      </w:r>
      <w:r w:rsidR="00350DC3">
        <w:rPr>
          <w:rFonts w:ascii="Times New Roman" w:hAnsi="Times New Roman" w:cs="Times New Roman"/>
          <w:sz w:val="28"/>
          <w:szCs w:val="28"/>
        </w:rPr>
        <w:t xml:space="preserve"> </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2</w:t>
      </w:r>
      <w:r w:rsidRPr="00986FE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муниципальным </w:t>
      </w:r>
      <w:r w:rsidRPr="00986FEB">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86FEB" w:rsidRPr="00986FEB" w:rsidRDefault="00986FEB" w:rsidP="007E6234">
      <w:pPr>
        <w:spacing w:after="0" w:line="240" w:lineRule="auto"/>
        <w:ind w:firstLine="709"/>
        <w:jc w:val="both"/>
        <w:rPr>
          <w:rFonts w:ascii="Times New Roman" w:hAnsi="Times New Roman" w:cs="Times New Roman"/>
          <w:sz w:val="28"/>
          <w:szCs w:val="28"/>
        </w:rPr>
      </w:pPr>
      <w:proofErr w:type="gramStart"/>
      <w:r w:rsidRPr="00986FEB">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главе сельского поселения</w:t>
      </w:r>
      <w:r w:rsidRPr="00986FE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такие справки возвращаются </w:t>
      </w:r>
      <w:r w:rsidRPr="00986FEB">
        <w:rPr>
          <w:rFonts w:ascii="Times New Roman" w:hAnsi="Times New Roman" w:cs="Times New Roman"/>
          <w:sz w:val="28"/>
          <w:szCs w:val="28"/>
        </w:rPr>
        <w:lastRenderedPageBreak/>
        <w:t>указанным лицам по их письменному заявлению вместе с другими</w:t>
      </w:r>
      <w:proofErr w:type="gramEnd"/>
      <w:r w:rsidRPr="00986FEB">
        <w:rPr>
          <w:rFonts w:ascii="Times New Roman" w:hAnsi="Times New Roman" w:cs="Times New Roman"/>
          <w:sz w:val="28"/>
          <w:szCs w:val="28"/>
        </w:rPr>
        <w:t xml:space="preserve"> документами.</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3</w:t>
      </w:r>
      <w:r w:rsidRPr="00986FE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а </w:t>
      </w:r>
      <w:r w:rsidR="00B00938">
        <w:rPr>
          <w:rFonts w:ascii="Times New Roman" w:hAnsi="Times New Roman" w:cs="Times New Roman"/>
          <w:sz w:val="28"/>
          <w:szCs w:val="28"/>
        </w:rPr>
        <w:t>муниципальный</w:t>
      </w:r>
      <w:r w:rsidRPr="00986FEB">
        <w:rPr>
          <w:rFonts w:ascii="Times New Roman" w:hAnsi="Times New Roman" w:cs="Times New Roman"/>
          <w:sz w:val="28"/>
          <w:szCs w:val="28"/>
        </w:rPr>
        <w:t xml:space="preserve"> служащий освобождается от должности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w:t>
      </w:r>
      <w:r w:rsidRPr="00B00938">
        <w:rPr>
          <w:rFonts w:ascii="Times New Roman" w:hAnsi="Times New Roman" w:cs="Times New Roman"/>
          <w:sz w:val="28"/>
          <w:szCs w:val="28"/>
        </w:rPr>
        <w:t>законодательством</w:t>
      </w:r>
      <w:r w:rsidRPr="00986FEB">
        <w:rPr>
          <w:rFonts w:ascii="Times New Roman" w:hAnsi="Times New Roman" w:cs="Times New Roman"/>
          <w:sz w:val="28"/>
          <w:szCs w:val="28"/>
        </w:rPr>
        <w:t> Российской Федерации.</w:t>
      </w:r>
    </w:p>
    <w:p w:rsidR="00986FEB" w:rsidRDefault="00DC76D3"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F80127">
        <w:rPr>
          <w:rFonts w:ascii="Times New Roman" w:hAnsi="Times New Roman" w:cs="Times New Roman"/>
          <w:sz w:val="28"/>
          <w:szCs w:val="28"/>
        </w:rPr>
        <w:t>Г</w:t>
      </w:r>
      <w:r w:rsidR="00F80127" w:rsidRPr="00F80127">
        <w:rPr>
          <w:rFonts w:ascii="Times New Roman" w:hAnsi="Times New Roman" w:cs="Times New Roman"/>
          <w:sz w:val="28"/>
          <w:szCs w:val="28"/>
        </w:rPr>
        <w:t xml:space="preserve">раждане,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а также </w:t>
      </w:r>
      <w:r w:rsidR="00F80127">
        <w:rPr>
          <w:rFonts w:ascii="Times New Roman" w:hAnsi="Times New Roman" w:cs="Times New Roman"/>
          <w:sz w:val="28"/>
          <w:szCs w:val="28"/>
        </w:rPr>
        <w:t>муниципальные</w:t>
      </w:r>
      <w:r w:rsidR="00F80127" w:rsidRPr="00F80127">
        <w:rPr>
          <w:rFonts w:ascii="Times New Roman" w:hAnsi="Times New Roman" w:cs="Times New Roman"/>
          <w:sz w:val="28"/>
          <w:szCs w:val="28"/>
        </w:rPr>
        <w:t xml:space="preserve"> служащие, замещающие должности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не предусмотренные перечнем должностей, утвержденным </w:t>
      </w:r>
      <w:r w:rsidR="00F80127">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F80127">
        <w:rPr>
          <w:rFonts w:ascii="Times New Roman" w:hAnsi="Times New Roman" w:cs="Times New Roman"/>
          <w:sz w:val="28"/>
          <w:szCs w:val="28"/>
        </w:rPr>
        <w:t>сельского поселения «</w:t>
      </w:r>
      <w:proofErr w:type="spellStart"/>
      <w:r w:rsidR="00EA64EC">
        <w:rPr>
          <w:rFonts w:ascii="Times New Roman" w:hAnsi="Times New Roman" w:cs="Times New Roman"/>
          <w:sz w:val="28"/>
          <w:szCs w:val="28"/>
        </w:rPr>
        <w:t>Таптанай</w:t>
      </w:r>
      <w:proofErr w:type="spellEnd"/>
      <w:r w:rsidR="00F80127">
        <w:rPr>
          <w:rFonts w:ascii="Times New Roman" w:hAnsi="Times New Roman" w:cs="Times New Roman"/>
          <w:sz w:val="28"/>
          <w:szCs w:val="28"/>
        </w:rPr>
        <w:t xml:space="preserve">» </w:t>
      </w:r>
      <w:r w:rsidR="007D394B">
        <w:rPr>
          <w:rFonts w:ascii="Times New Roman" w:hAnsi="Times New Roman" w:cs="Times New Roman"/>
          <w:sz w:val="28"/>
          <w:szCs w:val="28"/>
        </w:rPr>
        <w:t>от 22.09.2021 № 5</w:t>
      </w:r>
      <w:bookmarkStart w:id="0" w:name="_GoBack"/>
      <w:bookmarkEnd w:id="0"/>
      <w:r w:rsidR="00F80127" w:rsidRPr="00E63595">
        <w:rPr>
          <w:rFonts w:ascii="Times New Roman" w:hAnsi="Times New Roman" w:cs="Times New Roman"/>
          <w:sz w:val="28"/>
          <w:szCs w:val="28"/>
        </w:rPr>
        <w:t>,</w:t>
      </w:r>
      <w:r w:rsidR="00F80127" w:rsidRPr="00F80127">
        <w:rPr>
          <w:rFonts w:ascii="Times New Roman" w:hAnsi="Times New Roman" w:cs="Times New Roman"/>
          <w:sz w:val="28"/>
          <w:szCs w:val="28"/>
        </w:rPr>
        <w:t xml:space="preserve"> и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w:t>
      </w:r>
      <w:r w:rsidR="005B40FE">
        <w:rPr>
          <w:rFonts w:ascii="Times New Roman" w:hAnsi="Times New Roman" w:cs="Times New Roman"/>
          <w:sz w:val="28"/>
          <w:szCs w:val="28"/>
        </w:rPr>
        <w:t xml:space="preserve"> Указа Президента РФ</w:t>
      </w:r>
      <w:r w:rsidR="00C365E2" w:rsidRPr="00C365E2">
        <w:rPr>
          <w:rFonts w:ascii="Times New Roman" w:eastAsia="Times New Roman" w:hAnsi="Times New Roman" w:cs="Times New Roman"/>
          <w:color w:val="000000"/>
          <w:sz w:val="28"/>
          <w:szCs w:val="28"/>
          <w:lang w:eastAsia="ru-RU"/>
        </w:rPr>
        <w:t xml:space="preserve"> </w:t>
      </w:r>
      <w:r w:rsidR="00C365E2">
        <w:rPr>
          <w:rFonts w:ascii="Times New Roman" w:eastAsia="Times New Roman" w:hAnsi="Times New Roman" w:cs="Times New Roman"/>
          <w:color w:val="000000"/>
          <w:sz w:val="28"/>
          <w:szCs w:val="28"/>
          <w:lang w:eastAsia="ru-RU"/>
        </w:rPr>
        <w:t>от</w:t>
      </w:r>
      <w:proofErr w:type="gramEnd"/>
      <w:r w:rsidR="00C365E2">
        <w:rPr>
          <w:rFonts w:ascii="Times New Roman" w:eastAsia="Times New Roman" w:hAnsi="Times New Roman" w:cs="Times New Roman"/>
          <w:color w:val="000000"/>
          <w:sz w:val="28"/>
          <w:szCs w:val="28"/>
          <w:lang w:eastAsia="ru-RU"/>
        </w:rPr>
        <w:t xml:space="preserve"> 10.12.2020 №778 «</w:t>
      </w:r>
      <w:r w:rsidR="00C365E2"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F80127" w:rsidRPr="00F80127">
        <w:rPr>
          <w:rFonts w:ascii="Times New Roman" w:hAnsi="Times New Roman" w:cs="Times New Roman"/>
          <w:sz w:val="28"/>
          <w:szCs w:val="28"/>
        </w:rPr>
        <w:t>.</w:t>
      </w:r>
    </w:p>
    <w:p w:rsidR="00F80127" w:rsidRPr="008D19D8" w:rsidRDefault="00F80127"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B40FE" w:rsidRPr="005B40FE">
        <w:rPr>
          <w:rFonts w:ascii="Times New Roman" w:hAnsi="Times New Roman" w:cs="Times New Roman"/>
          <w:sz w:val="28"/>
          <w:szCs w:val="28"/>
        </w:rPr>
        <w:t>Уведомление, предусмотренное пунктом 1</w:t>
      </w:r>
      <w:r w:rsidR="005B40FE">
        <w:rPr>
          <w:rFonts w:ascii="Times New Roman" w:hAnsi="Times New Roman" w:cs="Times New Roman"/>
          <w:sz w:val="28"/>
          <w:szCs w:val="28"/>
        </w:rPr>
        <w:t>4</w:t>
      </w:r>
      <w:r w:rsidR="005B40FE" w:rsidRPr="005B40FE">
        <w:rPr>
          <w:rFonts w:ascii="Times New Roman" w:hAnsi="Times New Roman" w:cs="Times New Roman"/>
          <w:sz w:val="28"/>
          <w:szCs w:val="28"/>
        </w:rPr>
        <w:t xml:space="preserve"> настоящего </w:t>
      </w:r>
      <w:r w:rsidR="005B40FE">
        <w:rPr>
          <w:rFonts w:ascii="Times New Roman" w:hAnsi="Times New Roman" w:cs="Times New Roman"/>
          <w:sz w:val="28"/>
          <w:szCs w:val="28"/>
        </w:rPr>
        <w:t>Положения</w:t>
      </w:r>
      <w:r w:rsidR="005B40FE" w:rsidRPr="005B40FE">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r w:rsidR="00C365E2">
        <w:rPr>
          <w:rFonts w:ascii="Times New Roman" w:hAnsi="Times New Roman" w:cs="Times New Roman"/>
          <w:sz w:val="28"/>
          <w:szCs w:val="28"/>
        </w:rPr>
        <w:t xml:space="preserve"> </w:t>
      </w:r>
    </w:p>
    <w:p w:rsidR="00286A6C" w:rsidRPr="00286A6C" w:rsidRDefault="00286A6C" w:rsidP="007E6234">
      <w:pPr>
        <w:spacing w:after="0" w:line="240" w:lineRule="auto"/>
        <w:ind w:firstLine="709"/>
        <w:jc w:val="both"/>
        <w:rPr>
          <w:rFonts w:ascii="Times New Roman" w:hAnsi="Times New Roman" w:cs="Times New Roman"/>
          <w:sz w:val="28"/>
          <w:szCs w:val="28"/>
        </w:rPr>
      </w:pPr>
    </w:p>
    <w:sectPr w:rsidR="00286A6C" w:rsidRPr="00286A6C" w:rsidSect="003D04D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85" w:rsidRDefault="00BC6085" w:rsidP="003D04D9">
      <w:pPr>
        <w:spacing w:after="0" w:line="240" w:lineRule="auto"/>
      </w:pPr>
      <w:r>
        <w:separator/>
      </w:r>
    </w:p>
  </w:endnote>
  <w:endnote w:type="continuationSeparator" w:id="0">
    <w:p w:rsidR="00BC6085" w:rsidRDefault="00BC6085" w:rsidP="003D0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85" w:rsidRDefault="00BC6085" w:rsidP="003D04D9">
      <w:pPr>
        <w:spacing w:after="0" w:line="240" w:lineRule="auto"/>
      </w:pPr>
      <w:r>
        <w:separator/>
      </w:r>
    </w:p>
  </w:footnote>
  <w:footnote w:type="continuationSeparator" w:id="0">
    <w:p w:rsidR="00BC6085" w:rsidRDefault="00BC6085" w:rsidP="003D04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40161"/>
    </w:sdtPr>
    <w:sdtContent>
      <w:p w:rsidR="005213D4" w:rsidRDefault="00DC2506">
        <w:pPr>
          <w:pStyle w:val="a4"/>
          <w:jc w:val="center"/>
        </w:pPr>
        <w:fldSimple w:instr=" PAGE   \* MERGEFORMAT ">
          <w:r w:rsidR="00687486">
            <w:rPr>
              <w:noProof/>
            </w:rPr>
            <w:t>6</w:t>
          </w:r>
        </w:fldSimple>
      </w:p>
    </w:sdtContent>
  </w:sdt>
  <w:p w:rsidR="005213D4" w:rsidRDefault="005213D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0A4F"/>
    <w:rsid w:val="00050118"/>
    <w:rsid w:val="00060D25"/>
    <w:rsid w:val="000969E7"/>
    <w:rsid w:val="000A7C1B"/>
    <w:rsid w:val="000C6097"/>
    <w:rsid w:val="00167860"/>
    <w:rsid w:val="001B0A4F"/>
    <w:rsid w:val="001D6784"/>
    <w:rsid w:val="00265493"/>
    <w:rsid w:val="0028078E"/>
    <w:rsid w:val="00286A6C"/>
    <w:rsid w:val="00291C14"/>
    <w:rsid w:val="002E3FCA"/>
    <w:rsid w:val="00332814"/>
    <w:rsid w:val="00350DC3"/>
    <w:rsid w:val="003D04D9"/>
    <w:rsid w:val="003F10B6"/>
    <w:rsid w:val="00400D1F"/>
    <w:rsid w:val="004F4DB9"/>
    <w:rsid w:val="005018EF"/>
    <w:rsid w:val="005213D4"/>
    <w:rsid w:val="005B40FE"/>
    <w:rsid w:val="006710A6"/>
    <w:rsid w:val="00687486"/>
    <w:rsid w:val="00697AB6"/>
    <w:rsid w:val="006C18C6"/>
    <w:rsid w:val="00701B92"/>
    <w:rsid w:val="00703C67"/>
    <w:rsid w:val="00755EB8"/>
    <w:rsid w:val="0078783E"/>
    <w:rsid w:val="007A5798"/>
    <w:rsid w:val="007B49E1"/>
    <w:rsid w:val="007D394B"/>
    <w:rsid w:val="007E6234"/>
    <w:rsid w:val="007F4666"/>
    <w:rsid w:val="00811AC5"/>
    <w:rsid w:val="008422B0"/>
    <w:rsid w:val="008D19D8"/>
    <w:rsid w:val="0091409A"/>
    <w:rsid w:val="009316B6"/>
    <w:rsid w:val="00986FEB"/>
    <w:rsid w:val="009C4693"/>
    <w:rsid w:val="00A64B19"/>
    <w:rsid w:val="00A65554"/>
    <w:rsid w:val="00AA570A"/>
    <w:rsid w:val="00B00938"/>
    <w:rsid w:val="00B31F72"/>
    <w:rsid w:val="00B746C4"/>
    <w:rsid w:val="00BA155F"/>
    <w:rsid w:val="00BC6085"/>
    <w:rsid w:val="00C25D95"/>
    <w:rsid w:val="00C365E2"/>
    <w:rsid w:val="00CF17A1"/>
    <w:rsid w:val="00D37215"/>
    <w:rsid w:val="00D7120B"/>
    <w:rsid w:val="00DC2506"/>
    <w:rsid w:val="00DC76D3"/>
    <w:rsid w:val="00E63595"/>
    <w:rsid w:val="00EA64EC"/>
    <w:rsid w:val="00EB29E8"/>
    <w:rsid w:val="00F73B20"/>
    <w:rsid w:val="00F80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4F"/>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 w:type="paragraph" w:styleId="a8">
    <w:name w:val="Balloon Text"/>
    <w:basedOn w:val="a"/>
    <w:link w:val="a9"/>
    <w:uiPriority w:val="99"/>
    <w:semiHidden/>
    <w:unhideWhenUsed/>
    <w:rsid w:val="00291C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1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429544">
      <w:bodyDiv w:val="1"/>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 w:id="1245601786">
          <w:marLeft w:val="0"/>
          <w:marRight w:val="0"/>
          <w:marTop w:val="0"/>
          <w:marBottom w:val="0"/>
          <w:divBdr>
            <w:top w:val="none" w:sz="0" w:space="0" w:color="auto"/>
            <w:left w:val="none" w:sz="0" w:space="0" w:color="auto"/>
            <w:bottom w:val="none" w:sz="0" w:space="0" w:color="auto"/>
            <w:right w:val="none" w:sz="0" w:space="0" w:color="auto"/>
          </w:divBdr>
        </w:div>
      </w:divsChild>
    </w:div>
    <w:div w:id="435711784">
      <w:bodyDiv w:val="1"/>
      <w:marLeft w:val="0"/>
      <w:marRight w:val="0"/>
      <w:marTop w:val="0"/>
      <w:marBottom w:val="0"/>
      <w:divBdr>
        <w:top w:val="none" w:sz="0" w:space="0" w:color="auto"/>
        <w:left w:val="none" w:sz="0" w:space="0" w:color="auto"/>
        <w:bottom w:val="none" w:sz="0" w:space="0" w:color="auto"/>
        <w:right w:val="none" w:sz="0" w:space="0" w:color="auto"/>
      </w:divBdr>
    </w:div>
    <w:div w:id="610206592">
      <w:bodyDiv w:val="1"/>
      <w:marLeft w:val="0"/>
      <w:marRight w:val="0"/>
      <w:marTop w:val="0"/>
      <w:marBottom w:val="0"/>
      <w:divBdr>
        <w:top w:val="none" w:sz="0" w:space="0" w:color="auto"/>
        <w:left w:val="none" w:sz="0" w:space="0" w:color="auto"/>
        <w:bottom w:val="none" w:sz="0" w:space="0" w:color="auto"/>
        <w:right w:val="none" w:sz="0" w:space="0" w:color="auto"/>
      </w:divBdr>
    </w:div>
    <w:div w:id="622738132">
      <w:bodyDiv w:val="1"/>
      <w:marLeft w:val="0"/>
      <w:marRight w:val="0"/>
      <w:marTop w:val="0"/>
      <w:marBottom w:val="0"/>
      <w:divBdr>
        <w:top w:val="none" w:sz="0" w:space="0" w:color="auto"/>
        <w:left w:val="none" w:sz="0" w:space="0" w:color="auto"/>
        <w:bottom w:val="none" w:sz="0" w:space="0" w:color="auto"/>
        <w:right w:val="none" w:sz="0" w:space="0" w:color="auto"/>
      </w:divBdr>
      <w:divsChild>
        <w:div w:id="1844279927">
          <w:marLeft w:val="0"/>
          <w:marRight w:val="0"/>
          <w:marTop w:val="0"/>
          <w:marBottom w:val="0"/>
          <w:divBdr>
            <w:top w:val="none" w:sz="0" w:space="0" w:color="auto"/>
            <w:left w:val="none" w:sz="0" w:space="0" w:color="auto"/>
            <w:bottom w:val="none" w:sz="0" w:space="0" w:color="auto"/>
            <w:right w:val="none" w:sz="0" w:space="0" w:color="auto"/>
          </w:divBdr>
        </w:div>
        <w:div w:id="1504662361">
          <w:marLeft w:val="0"/>
          <w:marRight w:val="0"/>
          <w:marTop w:val="0"/>
          <w:marBottom w:val="0"/>
          <w:divBdr>
            <w:top w:val="none" w:sz="0" w:space="0" w:color="auto"/>
            <w:left w:val="none" w:sz="0" w:space="0" w:color="auto"/>
            <w:bottom w:val="none" w:sz="0" w:space="0" w:color="auto"/>
            <w:right w:val="none" w:sz="0" w:space="0" w:color="auto"/>
          </w:divBdr>
        </w:div>
        <w:div w:id="761728045">
          <w:marLeft w:val="0"/>
          <w:marRight w:val="0"/>
          <w:marTop w:val="0"/>
          <w:marBottom w:val="0"/>
          <w:divBdr>
            <w:top w:val="none" w:sz="0" w:space="0" w:color="auto"/>
            <w:left w:val="none" w:sz="0" w:space="0" w:color="auto"/>
            <w:bottom w:val="none" w:sz="0" w:space="0" w:color="auto"/>
            <w:right w:val="none" w:sz="0" w:space="0" w:color="auto"/>
          </w:divBdr>
        </w:div>
      </w:divsChild>
    </w:div>
    <w:div w:id="710036676">
      <w:bodyDiv w:val="1"/>
      <w:marLeft w:val="0"/>
      <w:marRight w:val="0"/>
      <w:marTop w:val="0"/>
      <w:marBottom w:val="0"/>
      <w:divBdr>
        <w:top w:val="none" w:sz="0" w:space="0" w:color="auto"/>
        <w:left w:val="none" w:sz="0" w:space="0" w:color="auto"/>
        <w:bottom w:val="none" w:sz="0" w:space="0" w:color="auto"/>
        <w:right w:val="none" w:sz="0" w:space="0" w:color="auto"/>
      </w:divBdr>
      <w:divsChild>
        <w:div w:id="1857844844">
          <w:marLeft w:val="0"/>
          <w:marRight w:val="0"/>
          <w:marTop w:val="0"/>
          <w:marBottom w:val="0"/>
          <w:divBdr>
            <w:top w:val="none" w:sz="0" w:space="0" w:color="auto"/>
            <w:left w:val="none" w:sz="0" w:space="0" w:color="auto"/>
            <w:bottom w:val="none" w:sz="0" w:space="0" w:color="auto"/>
            <w:right w:val="none" w:sz="0" w:space="0" w:color="auto"/>
          </w:divBdr>
        </w:div>
        <w:div w:id="655494330">
          <w:marLeft w:val="0"/>
          <w:marRight w:val="0"/>
          <w:marTop w:val="0"/>
          <w:marBottom w:val="0"/>
          <w:divBdr>
            <w:top w:val="none" w:sz="0" w:space="0" w:color="auto"/>
            <w:left w:val="none" w:sz="0" w:space="0" w:color="auto"/>
            <w:bottom w:val="none" w:sz="0" w:space="0" w:color="auto"/>
            <w:right w:val="none" w:sz="0" w:space="0" w:color="auto"/>
          </w:divBdr>
        </w:div>
        <w:div w:id="1447890442">
          <w:marLeft w:val="0"/>
          <w:marRight w:val="0"/>
          <w:marTop w:val="0"/>
          <w:marBottom w:val="0"/>
          <w:divBdr>
            <w:top w:val="none" w:sz="0" w:space="0" w:color="auto"/>
            <w:left w:val="none" w:sz="0" w:space="0" w:color="auto"/>
            <w:bottom w:val="none" w:sz="0" w:space="0" w:color="auto"/>
            <w:right w:val="none" w:sz="0" w:space="0" w:color="auto"/>
          </w:divBdr>
        </w:div>
      </w:divsChild>
    </w:div>
    <w:div w:id="727797946">
      <w:bodyDiv w:val="1"/>
      <w:marLeft w:val="0"/>
      <w:marRight w:val="0"/>
      <w:marTop w:val="0"/>
      <w:marBottom w:val="0"/>
      <w:divBdr>
        <w:top w:val="none" w:sz="0" w:space="0" w:color="auto"/>
        <w:left w:val="none" w:sz="0" w:space="0" w:color="auto"/>
        <w:bottom w:val="none" w:sz="0" w:space="0" w:color="auto"/>
        <w:right w:val="none" w:sz="0" w:space="0" w:color="auto"/>
      </w:divBdr>
      <w:divsChild>
        <w:div w:id="36466612">
          <w:marLeft w:val="0"/>
          <w:marRight w:val="0"/>
          <w:marTop w:val="0"/>
          <w:marBottom w:val="0"/>
          <w:divBdr>
            <w:top w:val="none" w:sz="0" w:space="0" w:color="auto"/>
            <w:left w:val="none" w:sz="0" w:space="0" w:color="auto"/>
            <w:bottom w:val="none" w:sz="0" w:space="0" w:color="auto"/>
            <w:right w:val="none" w:sz="0" w:space="0" w:color="auto"/>
          </w:divBdr>
        </w:div>
        <w:div w:id="1831945565">
          <w:marLeft w:val="0"/>
          <w:marRight w:val="0"/>
          <w:marTop w:val="0"/>
          <w:marBottom w:val="0"/>
          <w:divBdr>
            <w:top w:val="none" w:sz="0" w:space="0" w:color="auto"/>
            <w:left w:val="none" w:sz="0" w:space="0" w:color="auto"/>
            <w:bottom w:val="none" w:sz="0" w:space="0" w:color="auto"/>
            <w:right w:val="none" w:sz="0" w:space="0" w:color="auto"/>
          </w:divBdr>
        </w:div>
        <w:div w:id="515507021">
          <w:marLeft w:val="0"/>
          <w:marRight w:val="0"/>
          <w:marTop w:val="0"/>
          <w:marBottom w:val="0"/>
          <w:divBdr>
            <w:top w:val="none" w:sz="0" w:space="0" w:color="auto"/>
            <w:left w:val="none" w:sz="0" w:space="0" w:color="auto"/>
            <w:bottom w:val="none" w:sz="0" w:space="0" w:color="auto"/>
            <w:right w:val="none" w:sz="0" w:space="0" w:color="auto"/>
          </w:divBdr>
        </w:div>
      </w:divsChild>
    </w:div>
    <w:div w:id="974604049">
      <w:bodyDiv w:val="1"/>
      <w:marLeft w:val="0"/>
      <w:marRight w:val="0"/>
      <w:marTop w:val="0"/>
      <w:marBottom w:val="0"/>
      <w:divBdr>
        <w:top w:val="none" w:sz="0" w:space="0" w:color="auto"/>
        <w:left w:val="none" w:sz="0" w:space="0" w:color="auto"/>
        <w:bottom w:val="none" w:sz="0" w:space="0" w:color="auto"/>
        <w:right w:val="none" w:sz="0" w:space="0" w:color="auto"/>
      </w:divBdr>
      <w:divsChild>
        <w:div w:id="1082023906">
          <w:marLeft w:val="0"/>
          <w:marRight w:val="0"/>
          <w:marTop w:val="0"/>
          <w:marBottom w:val="0"/>
          <w:divBdr>
            <w:top w:val="none" w:sz="0" w:space="0" w:color="auto"/>
            <w:left w:val="none" w:sz="0" w:space="0" w:color="auto"/>
            <w:bottom w:val="none" w:sz="0" w:space="0" w:color="auto"/>
            <w:right w:val="none" w:sz="0" w:space="0" w:color="auto"/>
          </w:divBdr>
        </w:div>
        <w:div w:id="2039621529">
          <w:marLeft w:val="0"/>
          <w:marRight w:val="0"/>
          <w:marTop w:val="0"/>
          <w:marBottom w:val="0"/>
          <w:divBdr>
            <w:top w:val="none" w:sz="0" w:space="0" w:color="auto"/>
            <w:left w:val="none" w:sz="0" w:space="0" w:color="auto"/>
            <w:bottom w:val="none" w:sz="0" w:space="0" w:color="auto"/>
            <w:right w:val="none" w:sz="0" w:space="0" w:color="auto"/>
          </w:divBdr>
        </w:div>
      </w:divsChild>
    </w:div>
    <w:div w:id="1037659552">
      <w:bodyDiv w:val="1"/>
      <w:marLeft w:val="0"/>
      <w:marRight w:val="0"/>
      <w:marTop w:val="0"/>
      <w:marBottom w:val="0"/>
      <w:divBdr>
        <w:top w:val="none" w:sz="0" w:space="0" w:color="auto"/>
        <w:left w:val="none" w:sz="0" w:space="0" w:color="auto"/>
        <w:bottom w:val="none" w:sz="0" w:space="0" w:color="auto"/>
        <w:right w:val="none" w:sz="0" w:space="0" w:color="auto"/>
      </w:divBdr>
    </w:div>
    <w:div w:id="1255820623">
      <w:bodyDiv w:val="1"/>
      <w:marLeft w:val="0"/>
      <w:marRight w:val="0"/>
      <w:marTop w:val="0"/>
      <w:marBottom w:val="0"/>
      <w:divBdr>
        <w:top w:val="none" w:sz="0" w:space="0" w:color="auto"/>
        <w:left w:val="none" w:sz="0" w:space="0" w:color="auto"/>
        <w:bottom w:val="none" w:sz="0" w:space="0" w:color="auto"/>
        <w:right w:val="none" w:sz="0" w:space="0" w:color="auto"/>
      </w:divBdr>
      <w:divsChild>
        <w:div w:id="179978846">
          <w:marLeft w:val="0"/>
          <w:marRight w:val="0"/>
          <w:marTop w:val="0"/>
          <w:marBottom w:val="0"/>
          <w:divBdr>
            <w:top w:val="none" w:sz="0" w:space="0" w:color="auto"/>
            <w:left w:val="none" w:sz="0" w:space="0" w:color="auto"/>
            <w:bottom w:val="none" w:sz="0" w:space="0" w:color="auto"/>
            <w:right w:val="none" w:sz="0" w:space="0" w:color="auto"/>
          </w:divBdr>
        </w:div>
        <w:div w:id="1663699660">
          <w:marLeft w:val="0"/>
          <w:marRight w:val="0"/>
          <w:marTop w:val="0"/>
          <w:marBottom w:val="0"/>
          <w:divBdr>
            <w:top w:val="none" w:sz="0" w:space="0" w:color="auto"/>
            <w:left w:val="none" w:sz="0" w:space="0" w:color="auto"/>
            <w:bottom w:val="none" w:sz="0" w:space="0" w:color="auto"/>
            <w:right w:val="none" w:sz="0" w:space="0" w:color="auto"/>
          </w:divBdr>
          <w:divsChild>
            <w:div w:id="722482066">
              <w:marLeft w:val="0"/>
              <w:marRight w:val="0"/>
              <w:marTop w:val="0"/>
              <w:marBottom w:val="0"/>
              <w:divBdr>
                <w:top w:val="none" w:sz="0" w:space="0" w:color="auto"/>
                <w:left w:val="none" w:sz="0" w:space="0" w:color="auto"/>
                <w:bottom w:val="none" w:sz="0" w:space="0" w:color="auto"/>
                <w:right w:val="none" w:sz="0" w:space="0" w:color="auto"/>
              </w:divBdr>
            </w:div>
            <w:div w:id="179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416">
      <w:bodyDiv w:val="1"/>
      <w:marLeft w:val="0"/>
      <w:marRight w:val="0"/>
      <w:marTop w:val="0"/>
      <w:marBottom w:val="0"/>
      <w:divBdr>
        <w:top w:val="none" w:sz="0" w:space="0" w:color="auto"/>
        <w:left w:val="none" w:sz="0" w:space="0" w:color="auto"/>
        <w:bottom w:val="none" w:sz="0" w:space="0" w:color="auto"/>
        <w:right w:val="none" w:sz="0" w:space="0" w:color="auto"/>
      </w:divBdr>
      <w:divsChild>
        <w:div w:id="1056778186">
          <w:marLeft w:val="0"/>
          <w:marRight w:val="0"/>
          <w:marTop w:val="0"/>
          <w:marBottom w:val="0"/>
          <w:divBdr>
            <w:top w:val="none" w:sz="0" w:space="0" w:color="auto"/>
            <w:left w:val="none" w:sz="0" w:space="0" w:color="auto"/>
            <w:bottom w:val="none" w:sz="0" w:space="0" w:color="auto"/>
            <w:right w:val="none" w:sz="0" w:space="0" w:color="auto"/>
          </w:divBdr>
        </w:div>
        <w:div w:id="2112238898">
          <w:marLeft w:val="0"/>
          <w:marRight w:val="0"/>
          <w:marTop w:val="0"/>
          <w:marBottom w:val="0"/>
          <w:divBdr>
            <w:top w:val="none" w:sz="0" w:space="0" w:color="auto"/>
            <w:left w:val="none" w:sz="0" w:space="0" w:color="auto"/>
            <w:bottom w:val="none" w:sz="0" w:space="0" w:color="auto"/>
            <w:right w:val="none" w:sz="0" w:space="0" w:color="auto"/>
          </w:divBdr>
        </w:div>
      </w:divsChild>
    </w:div>
    <w:div w:id="1670209270">
      <w:bodyDiv w:val="1"/>
      <w:marLeft w:val="0"/>
      <w:marRight w:val="0"/>
      <w:marTop w:val="0"/>
      <w:marBottom w:val="0"/>
      <w:divBdr>
        <w:top w:val="none" w:sz="0" w:space="0" w:color="auto"/>
        <w:left w:val="none" w:sz="0" w:space="0" w:color="auto"/>
        <w:bottom w:val="none" w:sz="0" w:space="0" w:color="auto"/>
        <w:right w:val="none" w:sz="0" w:space="0" w:color="auto"/>
      </w:divBdr>
    </w:div>
    <w:div w:id="1734083147">
      <w:bodyDiv w:val="1"/>
      <w:marLeft w:val="0"/>
      <w:marRight w:val="0"/>
      <w:marTop w:val="0"/>
      <w:marBottom w:val="0"/>
      <w:divBdr>
        <w:top w:val="none" w:sz="0" w:space="0" w:color="auto"/>
        <w:left w:val="none" w:sz="0" w:space="0" w:color="auto"/>
        <w:bottom w:val="none" w:sz="0" w:space="0" w:color="auto"/>
        <w:right w:val="none" w:sz="0" w:space="0" w:color="auto"/>
      </w:divBdr>
      <w:divsChild>
        <w:div w:id="1596205765">
          <w:marLeft w:val="0"/>
          <w:marRight w:val="0"/>
          <w:marTop w:val="0"/>
          <w:marBottom w:val="0"/>
          <w:divBdr>
            <w:top w:val="none" w:sz="0" w:space="0" w:color="auto"/>
            <w:left w:val="none" w:sz="0" w:space="0" w:color="auto"/>
            <w:bottom w:val="none" w:sz="0" w:space="0" w:color="auto"/>
            <w:right w:val="none" w:sz="0" w:space="0" w:color="auto"/>
          </w:divBdr>
        </w:div>
        <w:div w:id="1512138348">
          <w:marLeft w:val="0"/>
          <w:marRight w:val="0"/>
          <w:marTop w:val="0"/>
          <w:marBottom w:val="0"/>
          <w:divBdr>
            <w:top w:val="none" w:sz="0" w:space="0" w:color="auto"/>
            <w:left w:val="none" w:sz="0" w:space="0" w:color="auto"/>
            <w:bottom w:val="none" w:sz="0" w:space="0" w:color="auto"/>
            <w:right w:val="none" w:sz="0" w:space="0" w:color="auto"/>
          </w:divBdr>
          <w:divsChild>
            <w:div w:id="1268925013">
              <w:marLeft w:val="0"/>
              <w:marRight w:val="0"/>
              <w:marTop w:val="0"/>
              <w:marBottom w:val="0"/>
              <w:divBdr>
                <w:top w:val="none" w:sz="0" w:space="0" w:color="auto"/>
                <w:left w:val="none" w:sz="0" w:space="0" w:color="auto"/>
                <w:bottom w:val="none" w:sz="0" w:space="0" w:color="auto"/>
                <w:right w:val="none" w:sz="0" w:space="0" w:color="auto"/>
              </w:divBdr>
            </w:div>
            <w:div w:id="112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74">
      <w:bodyDiv w:val="1"/>
      <w:marLeft w:val="0"/>
      <w:marRight w:val="0"/>
      <w:marTop w:val="0"/>
      <w:marBottom w:val="0"/>
      <w:divBdr>
        <w:top w:val="none" w:sz="0" w:space="0" w:color="auto"/>
        <w:left w:val="none" w:sz="0" w:space="0" w:color="auto"/>
        <w:bottom w:val="none" w:sz="0" w:space="0" w:color="auto"/>
        <w:right w:val="none" w:sz="0" w:space="0" w:color="auto"/>
      </w:divBdr>
      <w:divsChild>
        <w:div w:id="2141653269">
          <w:marLeft w:val="0"/>
          <w:marRight w:val="0"/>
          <w:marTop w:val="0"/>
          <w:marBottom w:val="0"/>
          <w:divBdr>
            <w:top w:val="none" w:sz="0" w:space="0" w:color="auto"/>
            <w:left w:val="none" w:sz="0" w:space="0" w:color="auto"/>
            <w:bottom w:val="none" w:sz="0" w:space="0" w:color="auto"/>
            <w:right w:val="none" w:sz="0" w:space="0" w:color="auto"/>
          </w:divBdr>
        </w:div>
        <w:div w:id="1695424784">
          <w:marLeft w:val="0"/>
          <w:marRight w:val="0"/>
          <w:marTop w:val="0"/>
          <w:marBottom w:val="0"/>
          <w:divBdr>
            <w:top w:val="none" w:sz="0" w:space="0" w:color="auto"/>
            <w:left w:val="none" w:sz="0" w:space="0" w:color="auto"/>
            <w:bottom w:val="none" w:sz="0" w:space="0" w:color="auto"/>
            <w:right w:val="none" w:sz="0" w:space="0" w:color="auto"/>
          </w:divBdr>
        </w:div>
      </w:divsChild>
    </w:div>
    <w:div w:id="1755316524">
      <w:bodyDiv w:val="1"/>
      <w:marLeft w:val="0"/>
      <w:marRight w:val="0"/>
      <w:marTop w:val="0"/>
      <w:marBottom w:val="0"/>
      <w:divBdr>
        <w:top w:val="none" w:sz="0" w:space="0" w:color="auto"/>
        <w:left w:val="none" w:sz="0" w:space="0" w:color="auto"/>
        <w:bottom w:val="none" w:sz="0" w:space="0" w:color="auto"/>
        <w:right w:val="none" w:sz="0" w:space="0" w:color="auto"/>
      </w:divBdr>
    </w:div>
    <w:div w:id="2076733555">
      <w:bodyDiv w:val="1"/>
      <w:marLeft w:val="0"/>
      <w:marRight w:val="0"/>
      <w:marTop w:val="0"/>
      <w:marBottom w:val="0"/>
      <w:divBdr>
        <w:top w:val="none" w:sz="0" w:space="0" w:color="auto"/>
        <w:left w:val="none" w:sz="0" w:space="0" w:color="auto"/>
        <w:bottom w:val="none" w:sz="0" w:space="0" w:color="auto"/>
        <w:right w:val="none" w:sz="0" w:space="0" w:color="auto"/>
      </w:divBdr>
      <w:divsChild>
        <w:div w:id="2049376444">
          <w:marLeft w:val="0"/>
          <w:marRight w:val="0"/>
          <w:marTop w:val="0"/>
          <w:marBottom w:val="0"/>
          <w:divBdr>
            <w:top w:val="none" w:sz="0" w:space="0" w:color="auto"/>
            <w:left w:val="none" w:sz="0" w:space="0" w:color="auto"/>
            <w:bottom w:val="none" w:sz="0" w:space="0" w:color="auto"/>
            <w:right w:val="none" w:sz="0" w:space="0" w:color="auto"/>
          </w:divBdr>
        </w:div>
        <w:div w:id="577330369">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sChild>
    </w:div>
    <w:div w:id="20793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novoteh</cp:lastModifiedBy>
  <cp:revision>37</cp:revision>
  <cp:lastPrinted>2021-09-24T03:12:00Z</cp:lastPrinted>
  <dcterms:created xsi:type="dcterms:W3CDTF">2021-09-07T05:27:00Z</dcterms:created>
  <dcterms:modified xsi:type="dcterms:W3CDTF">2021-09-27T01:03:00Z</dcterms:modified>
</cp:coreProperties>
</file>