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A5" w:rsidRPr="00B16411" w:rsidRDefault="009343A5" w:rsidP="00B16411">
      <w:pPr>
        <w:pStyle w:val="a8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6411">
        <w:rPr>
          <w:rFonts w:ascii="Times New Roman" w:hAnsi="Times New Roman" w:cs="Times New Roman"/>
          <w:sz w:val="28"/>
          <w:szCs w:val="28"/>
        </w:rPr>
        <w:t>ПРОЕКТ</w:t>
      </w:r>
    </w:p>
    <w:p w:rsidR="005454AC" w:rsidRPr="005454AC" w:rsidRDefault="005454AC" w:rsidP="005454AC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4A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454AC" w:rsidRPr="005454AC" w:rsidRDefault="005454AC" w:rsidP="00545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4AC">
        <w:rPr>
          <w:rFonts w:ascii="Times New Roman" w:hAnsi="Times New Roman" w:cs="Times New Roman"/>
          <w:sz w:val="28"/>
          <w:szCs w:val="28"/>
        </w:rPr>
        <w:t>Забайкальский край, муниципальный район «</w:t>
      </w:r>
      <w:proofErr w:type="spellStart"/>
      <w:r w:rsidRPr="005454AC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5454AC">
        <w:rPr>
          <w:rFonts w:ascii="Times New Roman" w:hAnsi="Times New Roman" w:cs="Times New Roman"/>
          <w:sz w:val="28"/>
          <w:szCs w:val="28"/>
        </w:rPr>
        <w:t xml:space="preserve"> район»              Совет сельского поселения «</w:t>
      </w:r>
      <w:proofErr w:type="spellStart"/>
      <w:r w:rsidRPr="005454AC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5454AC">
        <w:rPr>
          <w:rFonts w:ascii="Times New Roman" w:hAnsi="Times New Roman" w:cs="Times New Roman"/>
          <w:b/>
          <w:sz w:val="28"/>
          <w:szCs w:val="28"/>
        </w:rPr>
        <w:t>»</w:t>
      </w:r>
    </w:p>
    <w:p w:rsidR="005454AC" w:rsidRPr="005454AC" w:rsidRDefault="005454AC" w:rsidP="00545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4AC" w:rsidRPr="005454AC" w:rsidRDefault="005454AC" w:rsidP="00545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54AC">
        <w:rPr>
          <w:rFonts w:ascii="Times New Roman" w:hAnsi="Times New Roman" w:cs="Times New Roman"/>
          <w:sz w:val="28"/>
          <w:szCs w:val="28"/>
        </w:rPr>
        <w:t>РЕШЕНИЕ</w:t>
      </w:r>
    </w:p>
    <w:p w:rsidR="005454AC" w:rsidRPr="005454AC" w:rsidRDefault="005454AC" w:rsidP="00545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4AC" w:rsidRPr="005454AC" w:rsidRDefault="005454AC" w:rsidP="00545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4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54AC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54AC">
        <w:rPr>
          <w:rFonts w:ascii="Times New Roman" w:hAnsi="Times New Roman" w:cs="Times New Roman"/>
          <w:sz w:val="28"/>
          <w:szCs w:val="28"/>
        </w:rPr>
        <w:t>2018 г.</w:t>
      </w:r>
      <w:r w:rsidRPr="005454AC">
        <w:rPr>
          <w:rFonts w:ascii="Times New Roman" w:hAnsi="Times New Roman" w:cs="Times New Roman"/>
          <w:sz w:val="28"/>
          <w:szCs w:val="28"/>
        </w:rPr>
        <w:tab/>
        <w:t xml:space="preserve">                       №                                      с. </w:t>
      </w:r>
      <w:proofErr w:type="spellStart"/>
      <w:r w:rsidRPr="005454AC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5454AC" w:rsidRPr="005454AC" w:rsidRDefault="005454AC" w:rsidP="00545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4AC" w:rsidRPr="005454AC" w:rsidRDefault="000D249B" w:rsidP="00545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4AC" w:rsidRPr="005454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454AC" w:rsidRPr="005454AC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</w:t>
      </w:r>
    </w:p>
    <w:p w:rsidR="005454AC" w:rsidRPr="005454AC" w:rsidRDefault="005454AC" w:rsidP="00545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4AC">
        <w:rPr>
          <w:rFonts w:ascii="Times New Roman" w:hAnsi="Times New Roman" w:cs="Times New Roman"/>
          <w:sz w:val="28"/>
          <w:szCs w:val="28"/>
        </w:rPr>
        <w:t>сельского поселения  «</w:t>
      </w:r>
      <w:proofErr w:type="spellStart"/>
      <w:r w:rsidRPr="005454AC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5454AC">
        <w:rPr>
          <w:rFonts w:ascii="Times New Roman" w:hAnsi="Times New Roman" w:cs="Times New Roman"/>
          <w:sz w:val="28"/>
          <w:szCs w:val="28"/>
        </w:rPr>
        <w:t xml:space="preserve">» № 77 </w:t>
      </w:r>
    </w:p>
    <w:p w:rsidR="005454AC" w:rsidRPr="005454AC" w:rsidRDefault="005454AC" w:rsidP="00545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4AC">
        <w:rPr>
          <w:rFonts w:ascii="Times New Roman" w:hAnsi="Times New Roman" w:cs="Times New Roman"/>
          <w:sz w:val="28"/>
          <w:szCs w:val="28"/>
        </w:rPr>
        <w:t xml:space="preserve">от 25 ноября 2014 года. </w:t>
      </w:r>
    </w:p>
    <w:p w:rsidR="005454AC" w:rsidRPr="005454AC" w:rsidRDefault="005454AC" w:rsidP="00545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4AC" w:rsidRPr="005454AC" w:rsidRDefault="005454AC" w:rsidP="00545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4A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5454AC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ст.ст.12</w:t>
        </w:r>
      </w:hyperlink>
      <w:r w:rsidRPr="00545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history="1">
        <w:r w:rsidRPr="005454AC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15</w:t>
        </w:r>
      </w:hyperlink>
      <w:r w:rsidRPr="005454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454AC">
        <w:rPr>
          <w:rFonts w:ascii="Times New Roman" w:hAnsi="Times New Roman" w:cs="Times New Roman"/>
          <w:sz w:val="28"/>
          <w:szCs w:val="28"/>
        </w:rPr>
        <w:t xml:space="preserve"> 399 Налогового кодекса Российской Федерации, </w:t>
      </w:r>
      <w:hyperlink r:id="rId6" w:history="1">
        <w:r w:rsidRPr="005454AC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ст. 16</w:t>
        </w:r>
      </w:hyperlink>
      <w:r w:rsidRPr="005454A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Совет сельского поселения «</w:t>
      </w:r>
      <w:proofErr w:type="spellStart"/>
      <w:r w:rsidRPr="005454AC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5454AC">
        <w:rPr>
          <w:rFonts w:ascii="Times New Roman" w:hAnsi="Times New Roman" w:cs="Times New Roman"/>
          <w:sz w:val="28"/>
          <w:szCs w:val="28"/>
        </w:rPr>
        <w:t>» РЕШИЛ:</w:t>
      </w:r>
      <w:bookmarkStart w:id="0" w:name="sub_8"/>
    </w:p>
    <w:p w:rsidR="005454AC" w:rsidRPr="005454AC" w:rsidRDefault="005454AC" w:rsidP="00545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4AC">
        <w:rPr>
          <w:rFonts w:ascii="Times New Roman" w:hAnsi="Times New Roman" w:cs="Times New Roman"/>
          <w:sz w:val="28"/>
          <w:szCs w:val="28"/>
        </w:rPr>
        <w:t>1. Внести изменения в Решение Совета сельского поселения  «</w:t>
      </w:r>
      <w:proofErr w:type="spellStart"/>
      <w:r w:rsidRPr="005454AC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5454AC">
        <w:rPr>
          <w:rFonts w:ascii="Times New Roman" w:hAnsi="Times New Roman" w:cs="Times New Roman"/>
          <w:sz w:val="28"/>
          <w:szCs w:val="28"/>
        </w:rPr>
        <w:t xml:space="preserve">» № 77 от 25 ноября 2014 года, отменив подпункт 6 пункта 2 следующего содержания: «При определении налоговой базы в отношении объектов налогообложения, включенных в перечень, определяемый в соответствии с </w:t>
      </w:r>
      <w:hyperlink r:id="rId7" w:history="1">
        <w:r w:rsidRPr="005454AC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5454A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абзацем вторым </w:t>
      </w:r>
      <w:hyperlink r:id="rId8" w:history="1">
        <w:r w:rsidRPr="005454AC">
          <w:rPr>
            <w:rFonts w:ascii="Times New Roman" w:hAnsi="Times New Roman" w:cs="Times New Roman"/>
            <w:sz w:val="28"/>
            <w:szCs w:val="28"/>
          </w:rPr>
          <w:t>пункта 10 статьи 378.2</w:t>
        </w:r>
      </w:hyperlink>
      <w:r w:rsidRPr="005454A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налоговая база уменьшается на величину кадастровой стоимости 150 </w:t>
      </w:r>
      <w:proofErr w:type="gramStart"/>
      <w:r w:rsidRPr="005454AC"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 w:rsidRPr="005454AC">
        <w:rPr>
          <w:rFonts w:ascii="Times New Roman" w:hAnsi="Times New Roman" w:cs="Times New Roman"/>
          <w:sz w:val="28"/>
          <w:szCs w:val="28"/>
        </w:rPr>
        <w:t xml:space="preserve"> метра площади по одному объекту на одного налогоплательщика по его выбору».</w:t>
      </w:r>
    </w:p>
    <w:p w:rsidR="005454AC" w:rsidRPr="005454AC" w:rsidRDefault="005454AC" w:rsidP="00545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4AC">
        <w:rPr>
          <w:rFonts w:ascii="Times New Roman" w:hAnsi="Times New Roman" w:cs="Times New Roman"/>
          <w:sz w:val="28"/>
          <w:szCs w:val="28"/>
        </w:rPr>
        <w:t>2. Настоящее решение в силу на следующий день после дня его официального опубликования и распространяется на правоотношения, возникшие с 01 января 2016 г.</w:t>
      </w:r>
      <w:bookmarkEnd w:id="0"/>
    </w:p>
    <w:p w:rsidR="005454AC" w:rsidRPr="005454AC" w:rsidRDefault="005454AC" w:rsidP="00545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4AC"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Pr="005454AC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Опубликовать</w:t>
        </w:r>
      </w:hyperlink>
      <w:r w:rsidRPr="005454AC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«Ленинец».</w:t>
      </w:r>
    </w:p>
    <w:p w:rsidR="005454AC" w:rsidRPr="005454AC" w:rsidRDefault="005454AC" w:rsidP="00545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4AC" w:rsidRPr="005454AC" w:rsidRDefault="005454AC" w:rsidP="005454AC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454AC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5454AC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5454AC">
        <w:rPr>
          <w:rFonts w:ascii="Times New Roman" w:hAnsi="Times New Roman" w:cs="Times New Roman"/>
          <w:sz w:val="28"/>
          <w:szCs w:val="28"/>
        </w:rPr>
        <w:t>»</w:t>
      </w:r>
      <w:r w:rsidRPr="005454AC">
        <w:rPr>
          <w:rFonts w:ascii="Times New Roman" w:hAnsi="Times New Roman" w:cs="Times New Roman"/>
          <w:sz w:val="28"/>
          <w:szCs w:val="28"/>
        </w:rPr>
        <w:tab/>
      </w:r>
      <w:r w:rsidRPr="005454AC">
        <w:rPr>
          <w:rFonts w:ascii="Times New Roman" w:hAnsi="Times New Roman" w:cs="Times New Roman"/>
          <w:sz w:val="28"/>
          <w:szCs w:val="28"/>
        </w:rPr>
        <w:tab/>
      </w:r>
      <w:r w:rsidRPr="005454AC">
        <w:rPr>
          <w:rFonts w:ascii="Times New Roman" w:hAnsi="Times New Roman" w:cs="Times New Roman"/>
          <w:sz w:val="28"/>
          <w:szCs w:val="28"/>
        </w:rPr>
        <w:tab/>
      </w:r>
      <w:r w:rsidRPr="005454AC">
        <w:rPr>
          <w:rFonts w:ascii="Times New Roman" w:hAnsi="Times New Roman" w:cs="Times New Roman"/>
          <w:sz w:val="28"/>
          <w:szCs w:val="28"/>
        </w:rPr>
        <w:tab/>
        <w:t xml:space="preserve">Т.Э. </w:t>
      </w:r>
      <w:proofErr w:type="spellStart"/>
      <w:r w:rsidRPr="005454AC"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sectPr w:rsidR="005454AC" w:rsidRPr="005454AC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0D249B"/>
    <w:rsid w:val="00143AF7"/>
    <w:rsid w:val="0016472A"/>
    <w:rsid w:val="00193CFB"/>
    <w:rsid w:val="001E4C35"/>
    <w:rsid w:val="003D6B37"/>
    <w:rsid w:val="004F18E2"/>
    <w:rsid w:val="005454AC"/>
    <w:rsid w:val="00622AC9"/>
    <w:rsid w:val="00645390"/>
    <w:rsid w:val="00670746"/>
    <w:rsid w:val="006E3248"/>
    <w:rsid w:val="0070303C"/>
    <w:rsid w:val="009118E5"/>
    <w:rsid w:val="009343A5"/>
    <w:rsid w:val="00947ED7"/>
    <w:rsid w:val="009C6887"/>
    <w:rsid w:val="00A060EA"/>
    <w:rsid w:val="00AF21D7"/>
    <w:rsid w:val="00B16411"/>
    <w:rsid w:val="00BA0585"/>
    <w:rsid w:val="00CE300C"/>
    <w:rsid w:val="00DA41E3"/>
    <w:rsid w:val="00DA6AFB"/>
    <w:rsid w:val="00F303C6"/>
    <w:rsid w:val="00F4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800200.378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6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800200.15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0800200.12" TargetMode="External"/><Relationship Id="rId9" Type="http://schemas.openxmlformats.org/officeDocument/2006/relationships/hyperlink" Target="garantF1://199552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2018-03-24T05:45:00Z</cp:lastPrinted>
  <dcterms:created xsi:type="dcterms:W3CDTF">2017-05-10T08:19:00Z</dcterms:created>
  <dcterms:modified xsi:type="dcterms:W3CDTF">2020-05-15T01:31:00Z</dcterms:modified>
</cp:coreProperties>
</file>